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C6" w:rsidRDefault="000C0587" w:rsidP="00B54DDC">
      <w:pPr>
        <w:spacing w:after="0" w:line="240" w:lineRule="auto"/>
        <w:rPr>
          <w:rFonts w:ascii="Times New Roman" w:hAnsi="Times New Roman" w:cs="Times New Roman"/>
          <w:sz w:val="24"/>
          <w:szCs w:val="24"/>
        </w:rPr>
      </w:pPr>
      <w:r w:rsidRPr="00CC610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posOffset>3561080</wp:posOffset>
            </wp:positionH>
            <wp:positionV relativeFrom="margin">
              <wp:posOffset>-161925</wp:posOffset>
            </wp:positionV>
            <wp:extent cx="552450" cy="685800"/>
            <wp:effectExtent l="0" t="0" r="0" b="0"/>
            <wp:wrapSquare wrapText="bothSides"/>
            <wp:docPr id="1"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432DC6" w:rsidRPr="00432DC6" w:rsidRDefault="00432DC6" w:rsidP="00B54DDC">
      <w:pPr>
        <w:spacing w:after="0" w:line="240" w:lineRule="auto"/>
        <w:rPr>
          <w:rFonts w:ascii="Times New Roman" w:hAnsi="Times New Roman" w:cs="Times New Roman"/>
          <w:sz w:val="24"/>
          <w:szCs w:val="24"/>
        </w:rPr>
      </w:pPr>
    </w:p>
    <w:p w:rsidR="00432DC6" w:rsidRDefault="00EF592E" w:rsidP="00B54DDC">
      <w:pPr>
        <w:spacing w:after="0" w:line="240" w:lineRule="auto"/>
        <w:rPr>
          <w:rFonts w:ascii="Times New Roman" w:hAnsi="Times New Roman" w:cs="Times New Roman"/>
          <w:sz w:val="28"/>
          <w:szCs w:val="28"/>
        </w:rPr>
        <w:sectPr w:rsidR="00432DC6" w:rsidSect="0015693C">
          <w:headerReference w:type="even" r:id="rId9"/>
          <w:headerReference w:type="default" r:id="rId10"/>
          <w:footerReference w:type="even" r:id="rId11"/>
          <w:footerReference w:type="default" r:id="rId12"/>
          <w:headerReference w:type="first" r:id="rId13"/>
          <w:footerReference w:type="first" r:id="rId14"/>
          <w:pgSz w:w="11906" w:h="16838"/>
          <w:pgMar w:top="851" w:right="849" w:bottom="709" w:left="1418" w:header="426" w:footer="708" w:gutter="0"/>
          <w:cols w:space="708"/>
          <w:docGrid w:linePitch="360"/>
        </w:sectPr>
      </w:pPr>
      <w:r>
        <w:rPr>
          <w:rFonts w:ascii="Times New Roman" w:hAnsi="Times New Roman" w:cs="Times New Roman"/>
          <w:sz w:val="28"/>
          <w:szCs w:val="28"/>
        </w:rPr>
        <w:t xml:space="preserve">          </w:t>
      </w:r>
    </w:p>
    <w:p w:rsidR="00EC1517" w:rsidRPr="00805739" w:rsidRDefault="00EC1517" w:rsidP="00EC1517">
      <w:pPr>
        <w:spacing w:after="0" w:line="240" w:lineRule="auto"/>
        <w:jc w:val="center"/>
        <w:rPr>
          <w:rFonts w:ascii="Times New Roman" w:hAnsi="Times New Roman" w:cs="Times New Roman"/>
          <w:color w:val="17365D" w:themeColor="text2" w:themeShade="BF"/>
          <w:sz w:val="24"/>
          <w:szCs w:val="28"/>
        </w:rPr>
      </w:pPr>
      <w:r w:rsidRPr="00805739">
        <w:rPr>
          <w:rFonts w:ascii="Times New Roman" w:hAnsi="Times New Roman" w:cs="Times New Roman"/>
          <w:color w:val="17365D" w:themeColor="text2" w:themeShade="BF"/>
          <w:sz w:val="24"/>
          <w:szCs w:val="28"/>
        </w:rPr>
        <w:lastRenderedPageBreak/>
        <w:t xml:space="preserve">ДЕПАРТАМЕНТ КУЛЬТУРЫ </w:t>
      </w:r>
    </w:p>
    <w:p w:rsidR="00805739" w:rsidRDefault="00EC1517" w:rsidP="00805739">
      <w:pPr>
        <w:spacing w:after="0" w:line="240" w:lineRule="auto"/>
        <w:jc w:val="center"/>
        <w:rPr>
          <w:rFonts w:ascii="Times New Roman" w:hAnsi="Times New Roman" w:cs="Times New Roman"/>
          <w:sz w:val="32"/>
          <w:szCs w:val="28"/>
        </w:rPr>
      </w:pPr>
      <w:r w:rsidRPr="00805739">
        <w:rPr>
          <w:rFonts w:ascii="Times New Roman" w:hAnsi="Times New Roman" w:cs="Times New Roman"/>
          <w:color w:val="17365D" w:themeColor="text2" w:themeShade="BF"/>
          <w:sz w:val="24"/>
          <w:szCs w:val="28"/>
        </w:rPr>
        <w:t>МЭРИИ ГОРОДА ГРОЗНОГО</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w:t>
      </w:r>
      <w:r w:rsidRPr="00805739">
        <w:rPr>
          <w:rFonts w:ascii="Times New Roman" w:hAnsi="Times New Roman" w:cs="Times New Roman"/>
          <w:b/>
          <w:color w:val="17365D" w:themeColor="text2" w:themeShade="BF"/>
          <w:sz w:val="24"/>
          <w:szCs w:val="24"/>
        </w:rPr>
        <w:t>МУНИЦИПАЛЬНОЕ</w:t>
      </w:r>
      <w:r>
        <w:rPr>
          <w:rFonts w:ascii="Times New Roman" w:hAnsi="Times New Roman" w:cs="Times New Roman"/>
          <w:b/>
          <w:color w:val="17365D" w:themeColor="text2" w:themeShade="BF"/>
          <w:sz w:val="24"/>
          <w:szCs w:val="24"/>
        </w:rPr>
        <w:t xml:space="preserve"> </w:t>
      </w:r>
      <w:r w:rsidRPr="00805739">
        <w:rPr>
          <w:rFonts w:ascii="Times New Roman" w:hAnsi="Times New Roman" w:cs="Times New Roman"/>
          <w:b/>
          <w:color w:val="17365D" w:themeColor="text2" w:themeShade="BF"/>
          <w:sz w:val="24"/>
          <w:szCs w:val="24"/>
        </w:rPr>
        <w:t>БЮДЖЕТНОЕ</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УЧРЕЖДЕНИЕ «КУЛЬТУРНО-                  </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РАЗВЛЕКАТЕЛЬНЫЙ</w:t>
      </w:r>
      <w:r w:rsidRPr="00805739">
        <w:rPr>
          <w:rFonts w:ascii="Times New Roman" w:hAnsi="Times New Roman" w:cs="Times New Roman"/>
          <w:b/>
          <w:color w:val="17365D" w:themeColor="text2" w:themeShade="BF"/>
          <w:sz w:val="24"/>
          <w:szCs w:val="24"/>
        </w:rPr>
        <w:t xml:space="preserve"> </w:t>
      </w:r>
      <w:r>
        <w:rPr>
          <w:rFonts w:ascii="Times New Roman" w:hAnsi="Times New Roman" w:cs="Times New Roman"/>
          <w:b/>
          <w:color w:val="17365D" w:themeColor="text2" w:themeShade="BF"/>
          <w:sz w:val="24"/>
          <w:szCs w:val="24"/>
        </w:rPr>
        <w:t>ЦЕНТР»</w:t>
      </w:r>
    </w:p>
    <w:p w:rsidR="00805739" w:rsidRPr="00805739" w:rsidRDefault="00805739" w:rsidP="00805739">
      <w:pPr>
        <w:spacing w:after="0" w:line="240" w:lineRule="auto"/>
        <w:ind w:left="-284"/>
        <w:rPr>
          <w:rFonts w:ascii="Times New Roman" w:hAnsi="Times New Roman" w:cs="Times New Roman"/>
          <w:sz w:val="32"/>
          <w:szCs w:val="28"/>
        </w:rPr>
      </w:pPr>
      <w:r>
        <w:rPr>
          <w:rFonts w:ascii="Times New Roman" w:hAnsi="Times New Roman" w:cs="Times New Roman"/>
          <w:b/>
          <w:color w:val="17365D" w:themeColor="text2" w:themeShade="BF"/>
          <w:sz w:val="24"/>
          <w:szCs w:val="24"/>
        </w:rPr>
        <w:t xml:space="preserve">                        г. ГРОЗНОГО</w:t>
      </w:r>
    </w:p>
    <w:p w:rsidR="00EC1517" w:rsidRPr="00704D4E" w:rsidRDefault="00805739" w:rsidP="001A7B21">
      <w:pPr>
        <w:spacing w:after="0"/>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 xml:space="preserve">      </w:t>
      </w:r>
      <w:r w:rsidR="00704D4E" w:rsidRPr="00704D4E">
        <w:rPr>
          <w:rFonts w:ascii="Times New Roman" w:hAnsi="Times New Roman" w:cs="Times New Roman"/>
          <w:i/>
          <w:color w:val="17365D" w:themeColor="text2" w:themeShade="BF"/>
          <w:sz w:val="20"/>
          <w:szCs w:val="28"/>
        </w:rPr>
        <w:t>А.А.</w:t>
      </w:r>
      <w:r w:rsidR="00432DC6">
        <w:rPr>
          <w:rFonts w:ascii="Times New Roman" w:hAnsi="Times New Roman" w:cs="Times New Roman"/>
          <w:i/>
          <w:color w:val="17365D" w:themeColor="text2" w:themeShade="BF"/>
          <w:sz w:val="20"/>
          <w:szCs w:val="28"/>
        </w:rPr>
        <w:t xml:space="preserve"> </w:t>
      </w:r>
      <w:r w:rsidR="00704D4E" w:rsidRPr="00704D4E">
        <w:rPr>
          <w:rFonts w:ascii="Times New Roman" w:hAnsi="Times New Roman" w:cs="Times New Roman"/>
          <w:i/>
          <w:color w:val="17365D" w:themeColor="text2" w:themeShade="BF"/>
          <w:sz w:val="20"/>
          <w:szCs w:val="28"/>
        </w:rPr>
        <w:t>Кадырова</w:t>
      </w:r>
      <w:r w:rsidR="001A7B21">
        <w:rPr>
          <w:rFonts w:ascii="Times New Roman" w:hAnsi="Times New Roman" w:cs="Times New Roman"/>
          <w:i/>
          <w:color w:val="17365D" w:themeColor="text2" w:themeShade="BF"/>
          <w:sz w:val="20"/>
          <w:szCs w:val="28"/>
        </w:rPr>
        <w:t xml:space="preserve"> пр.</w:t>
      </w:r>
      <w:r w:rsidR="00704D4E" w:rsidRPr="00704D4E">
        <w:rPr>
          <w:rFonts w:ascii="Times New Roman" w:hAnsi="Times New Roman" w:cs="Times New Roman"/>
          <w:i/>
          <w:color w:val="17365D" w:themeColor="text2" w:themeShade="BF"/>
          <w:sz w:val="20"/>
          <w:szCs w:val="28"/>
        </w:rPr>
        <w:t>, 39</w:t>
      </w:r>
      <w:r w:rsidR="00EC1517" w:rsidRPr="00704D4E">
        <w:rPr>
          <w:rFonts w:ascii="Times New Roman" w:hAnsi="Times New Roman" w:cs="Times New Roman"/>
          <w:i/>
          <w:color w:val="17365D" w:themeColor="text2" w:themeShade="BF"/>
          <w:sz w:val="20"/>
          <w:szCs w:val="28"/>
        </w:rPr>
        <w:t xml:space="preserve">, г. Грозный, </w:t>
      </w:r>
    </w:p>
    <w:p w:rsidR="00EC1517" w:rsidRPr="00704D4E" w:rsidRDefault="00EC1517" w:rsidP="00EC1517">
      <w:pPr>
        <w:spacing w:after="0"/>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Чеченская </w:t>
      </w:r>
      <w:r w:rsidR="00704D4E" w:rsidRPr="00704D4E">
        <w:rPr>
          <w:rFonts w:ascii="Times New Roman" w:hAnsi="Times New Roman" w:cs="Times New Roman"/>
          <w:i/>
          <w:color w:val="17365D" w:themeColor="text2" w:themeShade="BF"/>
          <w:sz w:val="20"/>
          <w:szCs w:val="28"/>
        </w:rPr>
        <w:t>Республика, 364021</w:t>
      </w:r>
    </w:p>
    <w:p w:rsidR="00EC1517" w:rsidRPr="003E4ADD" w:rsidRDefault="004471EB" w:rsidP="00EC151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Тел</w:t>
      </w:r>
      <w:r w:rsidRPr="003E4ADD">
        <w:rPr>
          <w:rFonts w:ascii="Times New Roman" w:hAnsi="Times New Roman" w:cs="Times New Roman"/>
          <w:i/>
          <w:color w:val="17365D" w:themeColor="text2" w:themeShade="BF"/>
          <w:sz w:val="20"/>
          <w:szCs w:val="28"/>
        </w:rPr>
        <w:t xml:space="preserve">.: </w:t>
      </w:r>
      <w:r w:rsidR="00EC1517" w:rsidRPr="003E4ADD">
        <w:rPr>
          <w:rFonts w:ascii="Times New Roman" w:hAnsi="Times New Roman" w:cs="Times New Roman"/>
          <w:i/>
          <w:color w:val="17365D" w:themeColor="text2" w:themeShade="BF"/>
          <w:sz w:val="20"/>
          <w:szCs w:val="28"/>
        </w:rPr>
        <w:t>(</w:t>
      </w:r>
      <w:r w:rsidR="00704D4E" w:rsidRPr="003E4ADD">
        <w:rPr>
          <w:rFonts w:ascii="Times New Roman" w:hAnsi="Times New Roman" w:cs="Times New Roman"/>
          <w:i/>
          <w:color w:val="17365D" w:themeColor="text2" w:themeShade="BF"/>
          <w:sz w:val="20"/>
          <w:szCs w:val="28"/>
        </w:rPr>
        <w:t>8712</w:t>
      </w:r>
      <w:r w:rsidR="00EC1517" w:rsidRPr="003E4ADD">
        <w:rPr>
          <w:rFonts w:ascii="Times New Roman" w:hAnsi="Times New Roman" w:cs="Times New Roman"/>
          <w:i/>
          <w:color w:val="17365D" w:themeColor="text2" w:themeShade="BF"/>
          <w:sz w:val="20"/>
          <w:szCs w:val="28"/>
        </w:rPr>
        <w:t xml:space="preserve">) </w:t>
      </w:r>
      <w:r w:rsidR="00704D4E" w:rsidRPr="003E4ADD">
        <w:rPr>
          <w:rFonts w:ascii="Times New Roman" w:hAnsi="Times New Roman" w:cs="Times New Roman"/>
          <w:i/>
          <w:color w:val="17365D" w:themeColor="text2" w:themeShade="BF"/>
          <w:sz w:val="20"/>
          <w:szCs w:val="28"/>
        </w:rPr>
        <w:t>22-63-04</w:t>
      </w:r>
    </w:p>
    <w:p w:rsidR="00EC1517" w:rsidRPr="007A788D" w:rsidRDefault="00704D4E"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7A788D">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krc</w:t>
      </w:r>
      <w:r w:rsidR="004471EB" w:rsidRPr="007A788D">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grozny</w:t>
      </w:r>
      <w:r w:rsidRPr="007A788D">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ru</w:t>
      </w:r>
      <w:r w:rsidR="00EC1517" w:rsidRPr="007A788D">
        <w:rPr>
          <w:rFonts w:ascii="Times New Roman" w:hAnsi="Times New Roman" w:cs="Times New Roman"/>
          <w:i/>
          <w:color w:val="17365D" w:themeColor="text2" w:themeShade="BF"/>
          <w:sz w:val="20"/>
          <w:szCs w:val="28"/>
        </w:rPr>
        <w:t xml:space="preserve">, </w:t>
      </w:r>
      <w:r w:rsidR="00EC1517" w:rsidRPr="00704D4E">
        <w:rPr>
          <w:rFonts w:ascii="Times New Roman" w:hAnsi="Times New Roman" w:cs="Times New Roman"/>
          <w:i/>
          <w:color w:val="17365D" w:themeColor="text2" w:themeShade="BF"/>
          <w:sz w:val="20"/>
          <w:szCs w:val="28"/>
          <w:lang w:val="en-US"/>
        </w:rPr>
        <w:t>e</w:t>
      </w:r>
      <w:r w:rsidR="00EC1517" w:rsidRPr="007A788D">
        <w:rPr>
          <w:rFonts w:ascii="Times New Roman" w:hAnsi="Times New Roman" w:cs="Times New Roman"/>
          <w:i/>
          <w:color w:val="17365D" w:themeColor="text2" w:themeShade="BF"/>
          <w:sz w:val="20"/>
          <w:szCs w:val="28"/>
        </w:rPr>
        <w:t>-</w:t>
      </w:r>
      <w:r w:rsidR="00EC1517" w:rsidRPr="00704D4E">
        <w:rPr>
          <w:rFonts w:ascii="Times New Roman" w:hAnsi="Times New Roman" w:cs="Times New Roman"/>
          <w:i/>
          <w:color w:val="17365D" w:themeColor="text2" w:themeShade="BF"/>
          <w:sz w:val="20"/>
          <w:szCs w:val="28"/>
          <w:lang w:val="en-US"/>
        </w:rPr>
        <w:t>mail</w:t>
      </w:r>
      <w:r w:rsidR="00EC1517" w:rsidRPr="007A788D">
        <w:rPr>
          <w:rFonts w:ascii="Times New Roman" w:hAnsi="Times New Roman" w:cs="Times New Roman"/>
          <w:i/>
          <w:color w:val="17365D" w:themeColor="text2" w:themeShade="BF"/>
          <w:sz w:val="20"/>
          <w:szCs w:val="28"/>
        </w:rPr>
        <w:t xml:space="preserve">: </w:t>
      </w:r>
      <w:r w:rsidR="004471EB">
        <w:rPr>
          <w:rFonts w:ascii="Times New Roman" w:hAnsi="Times New Roman" w:cs="Times New Roman"/>
          <w:i/>
          <w:color w:val="17365D" w:themeColor="text2" w:themeShade="BF"/>
          <w:sz w:val="20"/>
          <w:szCs w:val="28"/>
          <w:lang w:val="en-US"/>
        </w:rPr>
        <w:t>KRZ</w:t>
      </w:r>
      <w:r w:rsidR="004471EB" w:rsidRPr="007A788D">
        <w:rPr>
          <w:rFonts w:ascii="Times New Roman" w:hAnsi="Times New Roman" w:cs="Times New Roman"/>
          <w:i/>
          <w:color w:val="17365D" w:themeColor="text2" w:themeShade="BF"/>
          <w:sz w:val="20"/>
          <w:szCs w:val="28"/>
        </w:rPr>
        <w:t>-777</w:t>
      </w:r>
      <w:r w:rsidRPr="007A788D">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7A788D">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ru</w:t>
      </w:r>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ОКПО </w:t>
      </w:r>
      <w:r w:rsidR="004471EB">
        <w:rPr>
          <w:rFonts w:ascii="Times New Roman" w:hAnsi="Times New Roman" w:cs="Times New Roman"/>
          <w:i/>
          <w:color w:val="17365D" w:themeColor="text2" w:themeShade="BF"/>
          <w:sz w:val="20"/>
          <w:szCs w:val="28"/>
        </w:rPr>
        <w:t>66587389</w:t>
      </w:r>
      <w:r w:rsidRPr="00704D4E">
        <w:rPr>
          <w:rFonts w:ascii="Times New Roman" w:hAnsi="Times New Roman" w:cs="Times New Roman"/>
          <w:i/>
          <w:color w:val="17365D" w:themeColor="text2" w:themeShade="BF"/>
          <w:sz w:val="20"/>
          <w:szCs w:val="28"/>
        </w:rPr>
        <w:t xml:space="preserve">, ОГРН </w:t>
      </w:r>
      <w:r w:rsidR="004471EB">
        <w:rPr>
          <w:rFonts w:ascii="Times New Roman" w:hAnsi="Times New Roman" w:cs="Times New Roman"/>
          <w:i/>
          <w:color w:val="17365D" w:themeColor="text2" w:themeShade="BF"/>
          <w:sz w:val="20"/>
          <w:szCs w:val="28"/>
        </w:rPr>
        <w:t>1102031004415</w:t>
      </w:r>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ИНН/КПП </w:t>
      </w:r>
      <w:r w:rsidR="004471EB">
        <w:rPr>
          <w:rFonts w:ascii="Times New Roman" w:hAnsi="Times New Roman" w:cs="Times New Roman"/>
          <w:i/>
          <w:color w:val="17365D" w:themeColor="text2" w:themeShade="BF"/>
          <w:sz w:val="20"/>
          <w:szCs w:val="28"/>
        </w:rPr>
        <w:t>2014004023</w:t>
      </w:r>
      <w:r w:rsidRPr="00704D4E">
        <w:rPr>
          <w:rFonts w:ascii="Times New Roman" w:hAnsi="Times New Roman" w:cs="Times New Roman"/>
          <w:i/>
          <w:color w:val="17365D" w:themeColor="text2" w:themeShade="BF"/>
          <w:sz w:val="20"/>
          <w:szCs w:val="28"/>
        </w:rPr>
        <w:t>/201</w:t>
      </w:r>
      <w:r w:rsidR="00704D4E" w:rsidRPr="00704D4E">
        <w:rPr>
          <w:rFonts w:ascii="Times New Roman" w:hAnsi="Times New Roman" w:cs="Times New Roman"/>
          <w:i/>
          <w:color w:val="17365D" w:themeColor="text2" w:themeShade="BF"/>
          <w:sz w:val="20"/>
          <w:szCs w:val="28"/>
        </w:rPr>
        <w:t>4</w:t>
      </w:r>
      <w:r w:rsidRPr="00704D4E">
        <w:rPr>
          <w:rFonts w:ascii="Times New Roman" w:hAnsi="Times New Roman" w:cs="Times New Roman"/>
          <w:i/>
          <w:color w:val="17365D" w:themeColor="text2" w:themeShade="BF"/>
          <w:sz w:val="20"/>
          <w:szCs w:val="28"/>
        </w:rPr>
        <w:t>01001</w:t>
      </w:r>
    </w:p>
    <w:p w:rsidR="00704D4E" w:rsidRDefault="00704D4E" w:rsidP="00EC1517">
      <w:pPr>
        <w:spacing w:after="0" w:line="240" w:lineRule="auto"/>
        <w:jc w:val="center"/>
        <w:rPr>
          <w:rFonts w:ascii="Times New Roman" w:hAnsi="Times New Roman" w:cs="Times New Roman"/>
          <w:color w:val="17365D" w:themeColor="text2" w:themeShade="BF"/>
          <w:sz w:val="20"/>
          <w:szCs w:val="28"/>
        </w:rPr>
      </w:pPr>
    </w:p>
    <w:p w:rsidR="00EC1517" w:rsidRDefault="00852CE3" w:rsidP="00D40B0E">
      <w:pPr>
        <w:spacing w:after="0" w:line="240" w:lineRule="auto"/>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t xml:space="preserve">   ______________№</w:t>
      </w:r>
      <w:r w:rsidR="00D40B0E">
        <w:rPr>
          <w:rFonts w:ascii="Times New Roman" w:hAnsi="Times New Roman" w:cs="Times New Roman"/>
          <w:color w:val="17365D" w:themeColor="text2" w:themeShade="BF"/>
          <w:sz w:val="24"/>
          <w:szCs w:val="28"/>
        </w:rPr>
        <w:t>_______</w:t>
      </w:r>
      <w:r>
        <w:rPr>
          <w:rFonts w:ascii="Times New Roman" w:hAnsi="Times New Roman" w:cs="Times New Roman"/>
          <w:color w:val="17365D" w:themeColor="text2" w:themeShade="BF"/>
          <w:sz w:val="24"/>
          <w:szCs w:val="28"/>
        </w:rPr>
        <w:t>________</w:t>
      </w:r>
    </w:p>
    <w:p w:rsidR="00852CE3" w:rsidRPr="00852CE3" w:rsidRDefault="00852CE3" w:rsidP="00D40B0E">
      <w:pPr>
        <w:spacing w:after="0" w:line="240" w:lineRule="auto"/>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t xml:space="preserve">   </w:t>
      </w:r>
      <w:r w:rsidR="00EF592E" w:rsidRPr="003E4ADD">
        <w:rPr>
          <w:rFonts w:ascii="Times New Roman" w:hAnsi="Times New Roman" w:cs="Times New Roman"/>
          <w:color w:val="17365D" w:themeColor="text2" w:themeShade="BF"/>
          <w:sz w:val="24"/>
          <w:szCs w:val="28"/>
        </w:rPr>
        <w:t>На</w:t>
      </w:r>
      <w:r w:rsidR="00EF592E">
        <w:rPr>
          <w:rFonts w:ascii="Times New Roman" w:hAnsi="Times New Roman" w:cs="Times New Roman"/>
          <w:color w:val="17365D" w:themeColor="text2" w:themeShade="BF"/>
          <w:sz w:val="24"/>
          <w:szCs w:val="28"/>
        </w:rPr>
        <w:t xml:space="preserve"> №</w:t>
      </w:r>
      <w:r>
        <w:rPr>
          <w:rFonts w:ascii="Times New Roman" w:hAnsi="Times New Roman" w:cs="Times New Roman"/>
          <w:color w:val="17365D" w:themeColor="text2" w:themeShade="BF"/>
          <w:sz w:val="24"/>
          <w:szCs w:val="28"/>
        </w:rPr>
        <w:t>____</w:t>
      </w:r>
      <w:r w:rsidR="00EF592E">
        <w:rPr>
          <w:rFonts w:ascii="Times New Roman" w:hAnsi="Times New Roman" w:cs="Times New Roman"/>
          <w:color w:val="17365D" w:themeColor="text2" w:themeShade="BF"/>
          <w:sz w:val="24"/>
          <w:szCs w:val="28"/>
        </w:rPr>
        <w:t>___</w:t>
      </w:r>
      <w:r>
        <w:rPr>
          <w:rFonts w:ascii="Times New Roman" w:hAnsi="Times New Roman" w:cs="Times New Roman"/>
          <w:color w:val="17365D" w:themeColor="text2" w:themeShade="BF"/>
          <w:sz w:val="24"/>
          <w:szCs w:val="28"/>
        </w:rPr>
        <w:t>_</w:t>
      </w:r>
      <w:r w:rsidR="00EF592E">
        <w:rPr>
          <w:rFonts w:ascii="Times New Roman" w:hAnsi="Times New Roman" w:cs="Times New Roman"/>
          <w:color w:val="17365D" w:themeColor="text2" w:themeShade="BF"/>
          <w:sz w:val="24"/>
          <w:szCs w:val="28"/>
        </w:rPr>
        <w:t xml:space="preserve">_ </w:t>
      </w:r>
      <w:r>
        <w:rPr>
          <w:rFonts w:ascii="Times New Roman" w:hAnsi="Times New Roman" w:cs="Times New Roman"/>
          <w:color w:val="17365D" w:themeColor="text2" w:themeShade="BF"/>
          <w:sz w:val="24"/>
          <w:szCs w:val="28"/>
        </w:rPr>
        <w:t>от_______________</w:t>
      </w:r>
    </w:p>
    <w:p w:rsidR="00432DC6" w:rsidRDefault="00432DC6" w:rsidP="00EC1517">
      <w:pPr>
        <w:spacing w:after="0" w:line="240" w:lineRule="auto"/>
        <w:jc w:val="center"/>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lastRenderedPageBreak/>
        <w:t>СОЬЛЖА Г1АЛИН МЭРИН</w:t>
      </w:r>
    </w:p>
    <w:p w:rsidR="00EC1517" w:rsidRDefault="00EC1517" w:rsidP="00EC1517">
      <w:pPr>
        <w:spacing w:after="0" w:line="240" w:lineRule="auto"/>
        <w:jc w:val="center"/>
        <w:rPr>
          <w:rFonts w:ascii="Times New Roman" w:hAnsi="Times New Roman" w:cs="Times New Roman"/>
          <w:color w:val="17365D" w:themeColor="text2" w:themeShade="BF"/>
          <w:sz w:val="24"/>
          <w:szCs w:val="28"/>
        </w:rPr>
      </w:pPr>
      <w:r w:rsidRPr="00805739">
        <w:rPr>
          <w:rFonts w:ascii="Times New Roman" w:hAnsi="Times New Roman" w:cs="Times New Roman"/>
          <w:color w:val="17365D" w:themeColor="text2" w:themeShade="BF"/>
          <w:sz w:val="24"/>
          <w:szCs w:val="28"/>
        </w:rPr>
        <w:t>КУЛЬТУРИН ДЕПАРТАМЕНТ</w:t>
      </w:r>
    </w:p>
    <w:p w:rsidR="00805739" w:rsidRDefault="00432DC6" w:rsidP="00EC1517">
      <w:pPr>
        <w:spacing w:after="0" w:line="240" w:lineRule="auto"/>
        <w:jc w:val="center"/>
        <w:rPr>
          <w:rFonts w:ascii="Times New Roman" w:hAnsi="Times New Roman" w:cs="Times New Roman"/>
          <w:b/>
          <w:color w:val="17365D" w:themeColor="text2" w:themeShade="BF"/>
          <w:sz w:val="24"/>
          <w:szCs w:val="28"/>
        </w:rPr>
      </w:pPr>
      <w:r w:rsidRPr="00432DC6">
        <w:rPr>
          <w:rFonts w:ascii="Times New Roman" w:hAnsi="Times New Roman" w:cs="Times New Roman"/>
          <w:b/>
          <w:color w:val="17365D" w:themeColor="text2" w:themeShade="BF"/>
          <w:sz w:val="24"/>
          <w:szCs w:val="28"/>
        </w:rPr>
        <w:t>СИНКЪЕРАМАН КУЛЬТУР</w:t>
      </w:r>
      <w:r w:rsidR="00805739" w:rsidRPr="00432DC6">
        <w:rPr>
          <w:rFonts w:ascii="Times New Roman" w:hAnsi="Times New Roman" w:cs="Times New Roman"/>
          <w:b/>
          <w:color w:val="17365D" w:themeColor="text2" w:themeShade="BF"/>
          <w:sz w:val="24"/>
          <w:szCs w:val="28"/>
        </w:rPr>
        <w:t>Н</w:t>
      </w:r>
      <w:r w:rsidRPr="00432DC6">
        <w:rPr>
          <w:rFonts w:ascii="Times New Roman" w:hAnsi="Times New Roman" w:cs="Times New Roman"/>
          <w:b/>
          <w:color w:val="17365D" w:themeColor="text2" w:themeShade="BF"/>
          <w:sz w:val="24"/>
          <w:szCs w:val="28"/>
        </w:rPr>
        <w:t>И</w:t>
      </w:r>
    </w:p>
    <w:p w:rsidR="00432DC6" w:rsidRDefault="00432DC6" w:rsidP="00EC1517">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ЦЕНТР» СОЬЛЖА -Г1АЛИН</w:t>
      </w:r>
    </w:p>
    <w:p w:rsidR="000C0587" w:rsidRPr="00EF592E" w:rsidRDefault="00432DC6" w:rsidP="00EF592E">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МУНИЦИПАЛЬНИ БЮДЖЕТАН УЧРЕЖДЕНИ</w:t>
      </w: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r w:rsidRPr="000C0587">
        <w:rPr>
          <w:rFonts w:ascii="Times New Roman" w:hAnsi="Times New Roman" w:cs="Times New Roman"/>
          <w:i/>
          <w:color w:val="17365D" w:themeColor="text2" w:themeShade="BF"/>
          <w:sz w:val="20"/>
          <w:szCs w:val="28"/>
        </w:rPr>
        <w:t xml:space="preserve">Сольжа-Г1ала, </w:t>
      </w:r>
      <w:r w:rsidR="000C0587" w:rsidRPr="000C0587">
        <w:rPr>
          <w:rFonts w:ascii="Times New Roman" w:hAnsi="Times New Roman" w:cs="Times New Roman"/>
          <w:i/>
          <w:color w:val="17365D" w:themeColor="text2" w:themeShade="BF"/>
          <w:sz w:val="20"/>
          <w:szCs w:val="28"/>
        </w:rPr>
        <w:t xml:space="preserve">А.А. </w:t>
      </w:r>
      <w:r w:rsidR="00432DC6">
        <w:rPr>
          <w:rFonts w:ascii="Times New Roman" w:hAnsi="Times New Roman" w:cs="Times New Roman"/>
          <w:i/>
          <w:color w:val="17365D" w:themeColor="text2" w:themeShade="BF"/>
          <w:sz w:val="20"/>
          <w:szCs w:val="28"/>
        </w:rPr>
        <w:t xml:space="preserve"> </w:t>
      </w:r>
      <w:r w:rsidR="000C0587" w:rsidRPr="000C0587">
        <w:rPr>
          <w:rFonts w:ascii="Times New Roman" w:hAnsi="Times New Roman" w:cs="Times New Roman"/>
          <w:i/>
          <w:color w:val="17365D" w:themeColor="text2" w:themeShade="BF"/>
          <w:sz w:val="20"/>
          <w:szCs w:val="28"/>
        </w:rPr>
        <w:t>Кадыровн</w:t>
      </w:r>
      <w:r w:rsidR="00096737">
        <w:rPr>
          <w:rFonts w:ascii="Times New Roman" w:hAnsi="Times New Roman" w:cs="Times New Roman"/>
          <w:i/>
          <w:color w:val="17365D" w:themeColor="text2" w:themeShade="BF"/>
          <w:sz w:val="20"/>
          <w:szCs w:val="28"/>
        </w:rPr>
        <w:t xml:space="preserve"> </w:t>
      </w:r>
      <w:r w:rsidR="009A3971">
        <w:rPr>
          <w:rFonts w:ascii="Times New Roman" w:hAnsi="Times New Roman" w:cs="Times New Roman"/>
          <w:i/>
          <w:color w:val="17365D" w:themeColor="text2" w:themeShade="BF"/>
          <w:sz w:val="20"/>
          <w:szCs w:val="28"/>
        </w:rPr>
        <w:t>ц1арах пр.</w:t>
      </w:r>
      <w:r w:rsidR="00432DC6">
        <w:rPr>
          <w:rFonts w:ascii="Times New Roman" w:hAnsi="Times New Roman" w:cs="Times New Roman"/>
          <w:i/>
          <w:color w:val="17365D" w:themeColor="text2" w:themeShade="BF"/>
          <w:sz w:val="20"/>
          <w:szCs w:val="28"/>
        </w:rPr>
        <w:t>,</w:t>
      </w:r>
      <w:r w:rsidR="000C0587" w:rsidRPr="000C0587">
        <w:rPr>
          <w:rFonts w:ascii="Times New Roman" w:hAnsi="Times New Roman" w:cs="Times New Roman"/>
          <w:i/>
          <w:color w:val="17365D" w:themeColor="text2" w:themeShade="BF"/>
          <w:sz w:val="20"/>
          <w:szCs w:val="28"/>
        </w:rPr>
        <w:t>39</w:t>
      </w:r>
      <w:r w:rsidR="000C0587">
        <w:rPr>
          <w:rFonts w:ascii="Times New Roman" w:hAnsi="Times New Roman" w:cs="Times New Roman"/>
          <w:i/>
          <w:color w:val="17365D" w:themeColor="text2" w:themeShade="BF"/>
          <w:sz w:val="20"/>
          <w:szCs w:val="28"/>
        </w:rPr>
        <w:t>,</w:t>
      </w: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r w:rsidRPr="000C0587">
        <w:rPr>
          <w:rFonts w:ascii="Times New Roman" w:hAnsi="Times New Roman" w:cs="Times New Roman"/>
          <w:i/>
          <w:color w:val="17365D" w:themeColor="text2" w:themeShade="BF"/>
          <w:sz w:val="20"/>
          <w:szCs w:val="28"/>
        </w:rPr>
        <w:t>Нохчийн Республика, 3640</w:t>
      </w:r>
      <w:r w:rsidR="000C0587" w:rsidRPr="000C0587">
        <w:rPr>
          <w:rFonts w:ascii="Times New Roman" w:hAnsi="Times New Roman" w:cs="Times New Roman"/>
          <w:i/>
          <w:color w:val="17365D" w:themeColor="text2" w:themeShade="BF"/>
          <w:sz w:val="20"/>
          <w:szCs w:val="28"/>
        </w:rPr>
        <w:t>21</w:t>
      </w:r>
    </w:p>
    <w:p w:rsidR="000C0587" w:rsidRPr="00EF592E" w:rsidRDefault="004471EB" w:rsidP="000C058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Тел</w:t>
      </w:r>
      <w:r w:rsidRPr="00EF592E">
        <w:rPr>
          <w:rFonts w:ascii="Times New Roman" w:hAnsi="Times New Roman" w:cs="Times New Roman"/>
          <w:i/>
          <w:color w:val="17365D" w:themeColor="text2" w:themeShade="BF"/>
          <w:sz w:val="20"/>
          <w:szCs w:val="28"/>
        </w:rPr>
        <w:t xml:space="preserve">.: </w:t>
      </w:r>
      <w:r w:rsidR="000C0587" w:rsidRPr="00EF592E">
        <w:rPr>
          <w:rFonts w:ascii="Times New Roman" w:hAnsi="Times New Roman" w:cs="Times New Roman"/>
          <w:i/>
          <w:color w:val="17365D" w:themeColor="text2" w:themeShade="BF"/>
          <w:sz w:val="20"/>
          <w:szCs w:val="28"/>
        </w:rPr>
        <w:t xml:space="preserve">(8712) 22-63-04 </w:t>
      </w:r>
    </w:p>
    <w:p w:rsidR="000C0587" w:rsidRPr="00EF592E" w:rsidRDefault="000C0587" w:rsidP="000C058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krc</w:t>
      </w:r>
      <w:r w:rsidR="004471EB"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grozny</w:t>
      </w:r>
      <w:r w:rsidR="004471EB"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ru</w:t>
      </w:r>
      <w:r w:rsidRPr="00EF592E">
        <w:rPr>
          <w:rFonts w:ascii="Times New Roman" w:hAnsi="Times New Roman" w:cs="Times New Roman"/>
          <w:i/>
          <w:color w:val="17365D" w:themeColor="text2" w:themeShade="BF"/>
          <w:sz w:val="20"/>
          <w:szCs w:val="28"/>
        </w:rPr>
        <w:t xml:space="preserve">, </w:t>
      </w:r>
      <w:r w:rsidRPr="00704D4E">
        <w:rPr>
          <w:rFonts w:ascii="Times New Roman" w:hAnsi="Times New Roman" w:cs="Times New Roman"/>
          <w:i/>
          <w:color w:val="17365D" w:themeColor="text2" w:themeShade="BF"/>
          <w:sz w:val="20"/>
          <w:szCs w:val="28"/>
          <w:lang w:val="en-US"/>
        </w:rPr>
        <w:t>e</w:t>
      </w:r>
      <w:r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EF592E">
        <w:rPr>
          <w:rFonts w:ascii="Times New Roman" w:hAnsi="Times New Roman" w:cs="Times New Roman"/>
          <w:i/>
          <w:color w:val="17365D" w:themeColor="text2" w:themeShade="BF"/>
          <w:sz w:val="20"/>
          <w:szCs w:val="28"/>
        </w:rPr>
        <w:t xml:space="preserve">: </w:t>
      </w:r>
      <w:r w:rsidR="004471EB">
        <w:rPr>
          <w:rFonts w:ascii="Times New Roman" w:hAnsi="Times New Roman" w:cs="Times New Roman"/>
          <w:i/>
          <w:color w:val="17365D" w:themeColor="text2" w:themeShade="BF"/>
          <w:sz w:val="20"/>
          <w:szCs w:val="28"/>
          <w:lang w:val="en-US"/>
        </w:rPr>
        <w:t>KRZ</w:t>
      </w:r>
      <w:r w:rsidR="004471EB" w:rsidRPr="00EF592E">
        <w:rPr>
          <w:rFonts w:ascii="Times New Roman" w:hAnsi="Times New Roman" w:cs="Times New Roman"/>
          <w:i/>
          <w:color w:val="17365D" w:themeColor="text2" w:themeShade="BF"/>
          <w:sz w:val="20"/>
          <w:szCs w:val="28"/>
        </w:rPr>
        <w:t>-777</w:t>
      </w:r>
      <w:r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ru</w:t>
      </w:r>
    </w:p>
    <w:p w:rsidR="000C0587" w:rsidRPr="003E4ADD" w:rsidRDefault="004471EB" w:rsidP="000C058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ОКПО 66587389, ОГРН 110</w:t>
      </w:r>
      <w:r w:rsidR="00D40B0E" w:rsidRPr="003E4ADD">
        <w:rPr>
          <w:rFonts w:ascii="Times New Roman" w:hAnsi="Times New Roman" w:cs="Times New Roman"/>
          <w:i/>
          <w:color w:val="17365D" w:themeColor="text2" w:themeShade="BF"/>
          <w:sz w:val="20"/>
          <w:szCs w:val="28"/>
        </w:rPr>
        <w:t>2031004415</w:t>
      </w:r>
    </w:p>
    <w:p w:rsidR="000C0587" w:rsidRPr="00704D4E" w:rsidRDefault="000C0587" w:rsidP="000C058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ИНН/КПП 2014002562/201401001</w:t>
      </w:r>
    </w:p>
    <w:p w:rsid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704D4E" w:rsidRP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EC1517" w:rsidRPr="00EC1517" w:rsidRDefault="00EC1517" w:rsidP="00EC1517">
      <w:pPr>
        <w:spacing w:after="0"/>
        <w:rPr>
          <w:rFonts w:ascii="Times New Roman" w:hAnsi="Times New Roman" w:cs="Times New Roman"/>
          <w:b/>
          <w:color w:val="17365D" w:themeColor="text2" w:themeShade="BF"/>
          <w:sz w:val="20"/>
          <w:szCs w:val="28"/>
        </w:rPr>
        <w:sectPr w:rsidR="00EC1517" w:rsidRPr="00EC1517" w:rsidSect="0015693C">
          <w:type w:val="continuous"/>
          <w:pgSz w:w="11906" w:h="16838"/>
          <w:pgMar w:top="709" w:right="1133" w:bottom="709" w:left="1418" w:header="426" w:footer="708" w:gutter="0"/>
          <w:cols w:num="2" w:space="1276"/>
          <w:docGrid w:linePitch="360"/>
        </w:sectPr>
      </w:pPr>
    </w:p>
    <w:p w:rsidR="00F32EF8" w:rsidRDefault="00F1664C" w:rsidP="00F166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328C">
        <w:rPr>
          <w:rFonts w:ascii="Times New Roman" w:hAnsi="Times New Roman" w:cs="Times New Roman"/>
          <w:sz w:val="28"/>
          <w:szCs w:val="28"/>
        </w:rPr>
        <w:t xml:space="preserve">                               </w:t>
      </w:r>
      <w:r w:rsidR="007A788D">
        <w:rPr>
          <w:rFonts w:ascii="Times New Roman" w:hAnsi="Times New Roman" w:cs="Times New Roman"/>
          <w:sz w:val="28"/>
          <w:szCs w:val="28"/>
        </w:rPr>
        <w:t xml:space="preserve"> </w:t>
      </w:r>
      <w:r w:rsidR="00AC58EF">
        <w:rPr>
          <w:rFonts w:ascii="Times New Roman" w:hAnsi="Times New Roman" w:cs="Times New Roman"/>
          <w:sz w:val="28"/>
          <w:szCs w:val="28"/>
        </w:rPr>
        <w:t>Начальнику Департамента</w:t>
      </w:r>
    </w:p>
    <w:p w:rsidR="00AC58EF" w:rsidRDefault="00AC58EF" w:rsidP="00F1664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Культуры Мэрии г. Грозного</w:t>
      </w:r>
    </w:p>
    <w:p w:rsidR="001B77E4" w:rsidRPr="00AC58EF" w:rsidRDefault="00AC58EF" w:rsidP="001B77E4">
      <w:pPr>
        <w:spacing w:after="0" w:line="240" w:lineRule="auto"/>
        <w:ind w:firstLine="5670"/>
        <w:rPr>
          <w:rFonts w:ascii="Times New Roman" w:eastAsia="Times New Roman" w:hAnsi="Times New Roman" w:cs="Times New Roman"/>
          <w:sz w:val="20"/>
          <w:szCs w:val="20"/>
        </w:rPr>
      </w:pPr>
      <w:r w:rsidRPr="00AC58EF">
        <w:rPr>
          <w:rFonts w:ascii="Times New Roman" w:eastAsia="Times New Roman" w:hAnsi="Times New Roman" w:cs="Times New Roman"/>
          <w:sz w:val="20"/>
          <w:szCs w:val="20"/>
          <w:lang w:val="en-US"/>
        </w:rPr>
        <w:t>depkult</w:t>
      </w:r>
      <w:r w:rsidRPr="00AC58EF">
        <w:rPr>
          <w:rFonts w:ascii="Times New Roman" w:eastAsia="Times New Roman" w:hAnsi="Times New Roman" w:cs="Times New Roman"/>
          <w:sz w:val="20"/>
          <w:szCs w:val="20"/>
        </w:rPr>
        <w:t>@</w:t>
      </w:r>
      <w:r w:rsidRPr="00AC58EF">
        <w:rPr>
          <w:rFonts w:ascii="Times New Roman" w:eastAsia="Times New Roman" w:hAnsi="Times New Roman" w:cs="Times New Roman"/>
          <w:sz w:val="20"/>
          <w:szCs w:val="20"/>
          <w:lang w:val="en-US"/>
        </w:rPr>
        <w:t>gmail</w:t>
      </w:r>
      <w:r w:rsidRPr="00AC58EF">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com</w:t>
      </w:r>
      <w:r w:rsidRPr="00AC58EF">
        <w:rPr>
          <w:rFonts w:ascii="Times New Roman" w:eastAsia="Times New Roman" w:hAnsi="Times New Roman" w:cs="Times New Roman"/>
          <w:sz w:val="20"/>
          <w:szCs w:val="20"/>
        </w:rPr>
        <w:t xml:space="preserve"> </w:t>
      </w:r>
    </w:p>
    <w:p w:rsidR="00BB1A64" w:rsidRDefault="00AC58EF" w:rsidP="00C13406">
      <w:pPr>
        <w:spacing w:after="0" w:line="240" w:lineRule="auto"/>
        <w:ind w:firstLine="5670"/>
        <w:rPr>
          <w:rFonts w:ascii="Times New Roman" w:eastAsia="Times New Roman" w:hAnsi="Times New Roman" w:cs="Times New Roman"/>
          <w:sz w:val="20"/>
          <w:szCs w:val="20"/>
        </w:rPr>
      </w:pPr>
      <w:r>
        <w:rPr>
          <w:rFonts w:ascii="Times New Roman" w:eastAsia="Times New Roman" w:hAnsi="Times New Roman" w:cs="Times New Roman"/>
          <w:sz w:val="28"/>
          <w:szCs w:val="28"/>
        </w:rPr>
        <w:t>Амаевой М. С-М.</w:t>
      </w:r>
    </w:p>
    <w:p w:rsidR="00C13406" w:rsidRDefault="00C13406" w:rsidP="00C13406">
      <w:pPr>
        <w:spacing w:after="0" w:line="240" w:lineRule="auto"/>
        <w:ind w:firstLine="5670"/>
        <w:rPr>
          <w:rFonts w:ascii="Times New Roman" w:eastAsia="Times New Roman" w:hAnsi="Times New Roman" w:cs="Times New Roman"/>
          <w:sz w:val="20"/>
          <w:szCs w:val="20"/>
        </w:rPr>
      </w:pPr>
    </w:p>
    <w:p w:rsidR="00C13406" w:rsidRPr="00C13406" w:rsidRDefault="00C13406" w:rsidP="00C13406">
      <w:pPr>
        <w:spacing w:after="0" w:line="240" w:lineRule="auto"/>
        <w:ind w:firstLine="5670"/>
        <w:rPr>
          <w:rFonts w:ascii="Times New Roman" w:eastAsia="Times New Roman" w:hAnsi="Times New Roman" w:cs="Times New Roman"/>
          <w:sz w:val="20"/>
          <w:szCs w:val="20"/>
        </w:rPr>
      </w:pPr>
    </w:p>
    <w:p w:rsidR="00C13406" w:rsidRPr="00C13406" w:rsidRDefault="00C13406" w:rsidP="00C13406">
      <w:pPr>
        <w:spacing w:after="0"/>
        <w:jc w:val="center"/>
        <w:rPr>
          <w:rFonts w:ascii="Times New Roman" w:hAnsi="Times New Roman" w:cs="Times New Roman"/>
          <w:sz w:val="28"/>
          <w:szCs w:val="28"/>
        </w:rPr>
      </w:pPr>
      <w:r w:rsidRPr="00C13406">
        <w:rPr>
          <w:rFonts w:ascii="Times New Roman" w:hAnsi="Times New Roman" w:cs="Times New Roman"/>
          <w:sz w:val="28"/>
          <w:szCs w:val="28"/>
        </w:rPr>
        <w:t>Отчет</w:t>
      </w:r>
    </w:p>
    <w:p w:rsidR="00C13406" w:rsidRPr="00C13406" w:rsidRDefault="00F067A2" w:rsidP="00F067A2">
      <w:pPr>
        <w:spacing w:after="0"/>
        <w:rPr>
          <w:rFonts w:ascii="Times New Roman" w:hAnsi="Times New Roman" w:cs="Times New Roman"/>
          <w:sz w:val="28"/>
          <w:szCs w:val="28"/>
        </w:rPr>
      </w:pPr>
      <w:r>
        <w:rPr>
          <w:rFonts w:ascii="Times New Roman" w:hAnsi="Times New Roman" w:cs="Times New Roman"/>
          <w:sz w:val="28"/>
          <w:szCs w:val="28"/>
        </w:rPr>
        <w:t xml:space="preserve">             о </w:t>
      </w:r>
      <w:r w:rsidRPr="00C13406">
        <w:rPr>
          <w:rFonts w:ascii="Times New Roman" w:hAnsi="Times New Roman" w:cs="Times New Roman"/>
          <w:sz w:val="28"/>
          <w:szCs w:val="28"/>
        </w:rPr>
        <w:t>работе</w:t>
      </w:r>
      <w:r>
        <w:rPr>
          <w:rFonts w:ascii="Times New Roman" w:hAnsi="Times New Roman" w:cs="Times New Roman"/>
          <w:sz w:val="28"/>
          <w:szCs w:val="28"/>
        </w:rPr>
        <w:t xml:space="preserve"> </w:t>
      </w:r>
      <w:r w:rsidR="00C13406" w:rsidRPr="00C13406">
        <w:rPr>
          <w:rFonts w:ascii="Times New Roman" w:hAnsi="Times New Roman" w:cs="Times New Roman"/>
          <w:sz w:val="28"/>
          <w:szCs w:val="28"/>
        </w:rPr>
        <w:t>МБУ «Культурно-развлекательный центр» г. Грозного</w:t>
      </w:r>
    </w:p>
    <w:p w:rsidR="005765DA" w:rsidRDefault="00F067A2" w:rsidP="00F067A2">
      <w:pPr>
        <w:spacing w:after="0"/>
        <w:jc w:val="center"/>
        <w:rPr>
          <w:rFonts w:ascii="Times New Roman" w:hAnsi="Times New Roman" w:cs="Times New Roman"/>
          <w:sz w:val="28"/>
          <w:szCs w:val="28"/>
        </w:rPr>
      </w:pPr>
      <w:r>
        <w:rPr>
          <w:rFonts w:ascii="Times New Roman" w:hAnsi="Times New Roman" w:cs="Times New Roman"/>
          <w:sz w:val="28"/>
          <w:szCs w:val="28"/>
        </w:rPr>
        <w:t>за</w:t>
      </w:r>
      <w:r w:rsidR="00AB7494">
        <w:rPr>
          <w:rFonts w:ascii="Times New Roman" w:hAnsi="Times New Roman" w:cs="Times New Roman"/>
          <w:sz w:val="28"/>
          <w:szCs w:val="28"/>
        </w:rPr>
        <w:t xml:space="preserve"> сентябрь</w:t>
      </w:r>
      <w:r w:rsidR="00C13406" w:rsidRPr="00C13406">
        <w:rPr>
          <w:rFonts w:ascii="Times New Roman" w:hAnsi="Times New Roman" w:cs="Times New Roman"/>
          <w:sz w:val="28"/>
          <w:szCs w:val="28"/>
        </w:rPr>
        <w:t xml:space="preserve"> 2018 г.</w:t>
      </w:r>
    </w:p>
    <w:p w:rsidR="00F067A2" w:rsidRDefault="00F067A2" w:rsidP="00F067A2">
      <w:pPr>
        <w:spacing w:after="0"/>
        <w:jc w:val="center"/>
        <w:rPr>
          <w:rFonts w:ascii="Times New Roman" w:hAnsi="Times New Roman" w:cs="Times New Roman"/>
          <w:sz w:val="28"/>
          <w:szCs w:val="28"/>
        </w:rPr>
      </w:pPr>
    </w:p>
    <w:p w:rsidR="00F067A2" w:rsidRDefault="00F067A2" w:rsidP="00AB7494">
      <w:pPr>
        <w:pStyle w:val="a8"/>
        <w:spacing w:before="0" w:beforeAutospacing="0" w:after="0" w:afterAutospacing="0"/>
        <w:jc w:val="center"/>
        <w:textAlignment w:val="baseline"/>
        <w:rPr>
          <w:b/>
          <w:sz w:val="28"/>
          <w:szCs w:val="28"/>
        </w:rPr>
      </w:pPr>
      <w:r w:rsidRPr="00FA4E05">
        <w:rPr>
          <w:b/>
          <w:sz w:val="28"/>
          <w:szCs w:val="28"/>
        </w:rPr>
        <w:t xml:space="preserve">Мероприятия по </w:t>
      </w:r>
      <w:r w:rsidR="00AB7494">
        <w:rPr>
          <w:b/>
          <w:sz w:val="28"/>
          <w:szCs w:val="28"/>
        </w:rPr>
        <w:t xml:space="preserve">духовно-нравственному и </w:t>
      </w:r>
      <w:r w:rsidRPr="00FA4E05">
        <w:rPr>
          <w:b/>
          <w:sz w:val="28"/>
          <w:szCs w:val="28"/>
        </w:rPr>
        <w:t>гражданско-патриотическому воспитанию молодежи</w:t>
      </w:r>
    </w:p>
    <w:p w:rsidR="00663BA8" w:rsidRDefault="005F28E9" w:rsidP="00642F0C">
      <w:pPr>
        <w:pStyle w:val="a8"/>
        <w:spacing w:after="0"/>
        <w:jc w:val="both"/>
        <w:textAlignment w:val="baseline"/>
        <w:rPr>
          <w:sz w:val="28"/>
          <w:szCs w:val="28"/>
        </w:rPr>
      </w:pPr>
      <w:r>
        <w:rPr>
          <w:sz w:val="28"/>
          <w:szCs w:val="28"/>
        </w:rPr>
        <w:t xml:space="preserve">5 сентября </w:t>
      </w:r>
      <w:r w:rsidRPr="005F28E9">
        <w:rPr>
          <w:sz w:val="28"/>
          <w:szCs w:val="28"/>
        </w:rPr>
        <w:t>в 15-00 в ДК им.Ш.Эдисултанова состоялся праздничный концерт, посвященный Дню согласия и единения народов ЧР. Работники КРЦ приняли участие в организации и проведении данного мероприятия. Участники – 7 чел., зрителей- 150 чел.</w:t>
      </w:r>
    </w:p>
    <w:p w:rsidR="00663BA8" w:rsidRDefault="00663BA8" w:rsidP="00642F0C">
      <w:pPr>
        <w:pStyle w:val="a8"/>
        <w:spacing w:after="0"/>
        <w:jc w:val="both"/>
        <w:textAlignment w:val="baseline"/>
        <w:rPr>
          <w:sz w:val="28"/>
          <w:szCs w:val="28"/>
        </w:rPr>
      </w:pPr>
      <w:r w:rsidRPr="00663BA8">
        <w:rPr>
          <w:sz w:val="28"/>
          <w:szCs w:val="28"/>
        </w:rPr>
        <w:t>13 сентября в 15-00 в ДК им.Ш.Эдисултанова состоялся праздничный концерт, посвященный Дню чеченской женщины. В этот день со сцены лились поздравления и все самые искренние пожелания. Артисты Департамента культуры Мэрии г. Грозного представили концертную программу. Работники КРЦ приняли участие в организации и проведении данного мероприятия. Участники – 7 чел., зрителей- 150 чел.</w:t>
      </w:r>
    </w:p>
    <w:p w:rsidR="00FC32C4" w:rsidRDefault="009970CA" w:rsidP="00FC32C4">
      <w:pPr>
        <w:pStyle w:val="font8"/>
        <w:spacing w:after="0"/>
        <w:textAlignment w:val="baseline"/>
        <w:rPr>
          <w:sz w:val="28"/>
          <w:szCs w:val="28"/>
        </w:rPr>
      </w:pPr>
      <w:r w:rsidRPr="009970CA">
        <w:rPr>
          <w:sz w:val="28"/>
          <w:szCs w:val="28"/>
        </w:rPr>
        <w:t xml:space="preserve">20 сентября в 12-00 в актовом зале Департамента культуры состоялась беседа, приуроченная ко Дню Ашура.  День Ашура – особенный день в исламской истории. Это благословенный день, милостью которого было даровано спасение многим пророкам. На беседе обсудили значимость этого </w:t>
      </w:r>
      <w:r w:rsidR="00704BFA">
        <w:rPr>
          <w:sz w:val="28"/>
          <w:szCs w:val="28"/>
        </w:rPr>
        <w:t>дня для мусульман. Участники – 1 чел., зрителей- 25</w:t>
      </w:r>
      <w:r w:rsidRPr="009970CA">
        <w:rPr>
          <w:sz w:val="28"/>
          <w:szCs w:val="28"/>
        </w:rPr>
        <w:t xml:space="preserve"> чел.</w:t>
      </w:r>
    </w:p>
    <w:p w:rsidR="00F067A2" w:rsidRPr="00FC32C4" w:rsidRDefault="00F067A2" w:rsidP="00FC32C4">
      <w:pPr>
        <w:pStyle w:val="font8"/>
        <w:spacing w:after="0"/>
        <w:textAlignment w:val="baseline"/>
        <w:rPr>
          <w:sz w:val="28"/>
          <w:szCs w:val="28"/>
        </w:rPr>
      </w:pPr>
      <w:r w:rsidRPr="00F067A2">
        <w:rPr>
          <w:b/>
          <w:sz w:val="28"/>
          <w:szCs w:val="28"/>
        </w:rPr>
        <w:lastRenderedPageBreak/>
        <w:t xml:space="preserve"> </w:t>
      </w:r>
      <w:r w:rsidRPr="00F067A2">
        <w:rPr>
          <w:sz w:val="28"/>
          <w:szCs w:val="28"/>
        </w:rPr>
        <w:t>По</w:t>
      </w:r>
      <w:r w:rsidR="00AB7494">
        <w:rPr>
          <w:sz w:val="28"/>
          <w:szCs w:val="28"/>
        </w:rPr>
        <w:t xml:space="preserve"> духовно-нравственному и</w:t>
      </w:r>
      <w:r w:rsidRPr="00F067A2">
        <w:rPr>
          <w:sz w:val="28"/>
          <w:szCs w:val="28"/>
        </w:rPr>
        <w:t xml:space="preserve"> гражданско-патриотическому воспитанию молодежи проведено мероприятий - </w:t>
      </w:r>
      <w:r w:rsidR="00704BFA">
        <w:rPr>
          <w:sz w:val="28"/>
          <w:szCs w:val="28"/>
        </w:rPr>
        <w:t>3</w:t>
      </w:r>
      <w:r w:rsidRPr="00F067A2">
        <w:rPr>
          <w:sz w:val="28"/>
          <w:szCs w:val="28"/>
        </w:rPr>
        <w:t>, в них приняло участие –</w:t>
      </w:r>
      <w:r w:rsidR="00EF3300">
        <w:rPr>
          <w:sz w:val="28"/>
          <w:szCs w:val="28"/>
        </w:rPr>
        <w:t>325</w:t>
      </w:r>
      <w:r w:rsidRPr="00F067A2">
        <w:rPr>
          <w:sz w:val="28"/>
          <w:szCs w:val="28"/>
        </w:rPr>
        <w:t xml:space="preserve"> человек, задействовано работников –</w:t>
      </w:r>
      <w:r w:rsidR="00EF3300">
        <w:rPr>
          <w:sz w:val="28"/>
          <w:szCs w:val="28"/>
        </w:rPr>
        <w:t>15</w:t>
      </w:r>
      <w:r w:rsidRPr="00F067A2">
        <w:rPr>
          <w:sz w:val="28"/>
          <w:szCs w:val="28"/>
        </w:rPr>
        <w:t xml:space="preserve"> чел</w:t>
      </w:r>
      <w:r>
        <w:rPr>
          <w:sz w:val="28"/>
          <w:szCs w:val="28"/>
        </w:rPr>
        <w:t>.</w:t>
      </w:r>
    </w:p>
    <w:p w:rsidR="00F067A2" w:rsidRPr="00AB7494" w:rsidRDefault="00F067A2" w:rsidP="00F067A2">
      <w:pPr>
        <w:jc w:val="center"/>
        <w:rPr>
          <w:rFonts w:ascii="Times New Roman" w:hAnsi="Times New Roman" w:cs="Times New Roman"/>
          <w:b/>
          <w:sz w:val="28"/>
          <w:szCs w:val="28"/>
        </w:rPr>
      </w:pPr>
      <w:r w:rsidRPr="00AB7494">
        <w:rPr>
          <w:rFonts w:ascii="Times New Roman" w:hAnsi="Times New Roman" w:cs="Times New Roman"/>
          <w:b/>
          <w:sz w:val="28"/>
          <w:szCs w:val="28"/>
        </w:rPr>
        <w:t>Мероприятия по формированию здорового образа жизни</w:t>
      </w:r>
    </w:p>
    <w:p w:rsidR="000829DB" w:rsidRPr="000829DB" w:rsidRDefault="00F067A2" w:rsidP="000829DB">
      <w:pPr>
        <w:pStyle w:val="af2"/>
        <w:jc w:val="both"/>
        <w:rPr>
          <w:rFonts w:ascii="Times New Roman" w:hAnsi="Times New Roman" w:cs="Times New Roman"/>
          <w:sz w:val="28"/>
          <w:szCs w:val="28"/>
        </w:rPr>
      </w:pPr>
      <w:r w:rsidRPr="00642F0C">
        <w:rPr>
          <w:rFonts w:ascii="Times New Roman" w:hAnsi="Times New Roman" w:cs="Times New Roman"/>
          <w:sz w:val="28"/>
          <w:szCs w:val="28"/>
        </w:rPr>
        <w:t xml:space="preserve">    </w:t>
      </w:r>
      <w:r w:rsidR="000829DB" w:rsidRPr="000829DB">
        <w:rPr>
          <w:rFonts w:ascii="Times New Roman" w:hAnsi="Times New Roman" w:cs="Times New Roman"/>
          <w:sz w:val="28"/>
          <w:szCs w:val="28"/>
        </w:rPr>
        <w:t>19 сентября в 12-00 в СОШ№36 с учащимися клубного формирования КРЦ состоялась беседа «Здоровый образ жизни-путь к долголетию». В ходе беседы с ребятами обсуждались такие вопросы, как «Что такое здоровье?» и «Что вредит нашему здоровью?», а также присутствующие повторили правила здорового образа жизни и вспомнили пословицы на эту тему. Участники – 5 чел., зрителей- 20 чел.</w:t>
      </w:r>
    </w:p>
    <w:p w:rsidR="000829DB" w:rsidRPr="000829DB" w:rsidRDefault="000829DB" w:rsidP="000829DB">
      <w:pPr>
        <w:pStyle w:val="af2"/>
        <w:jc w:val="both"/>
        <w:rPr>
          <w:rFonts w:ascii="Times New Roman" w:hAnsi="Times New Roman" w:cs="Times New Roman"/>
          <w:sz w:val="28"/>
          <w:szCs w:val="28"/>
        </w:rPr>
      </w:pPr>
      <w:r w:rsidRPr="000829DB">
        <w:rPr>
          <w:rFonts w:ascii="Times New Roman" w:hAnsi="Times New Roman" w:cs="Times New Roman"/>
          <w:sz w:val="28"/>
          <w:szCs w:val="28"/>
        </w:rPr>
        <w:t>21 сентября в 11-00 в Гимназии №3 с учащимися кружка рисования состоялась викторина «Что нужно знать о витаминах». На викторине дети отвечали на вопросы: А все ли вы знаете о витаминах? Какие продукты необходимо употреблять, чтобы восполнить недостаток того или иного витамина или микроэлемента? Так же участники мероприятия беседовали о здоровом образе жизни, о том, как важно сохранить своё здоровье, быть всегда здоровым. Ребята высказали своё мнение о «здоровом образе жизни», поделились тем, как они стараются укрепить и сохранить здоровье. Участники – 1 чел., зрителей- 16 чел.</w:t>
      </w:r>
    </w:p>
    <w:p w:rsidR="000829DB" w:rsidRPr="00642F0C" w:rsidRDefault="000829DB" w:rsidP="00642F0C">
      <w:pPr>
        <w:pStyle w:val="af2"/>
        <w:jc w:val="both"/>
        <w:rPr>
          <w:rFonts w:ascii="Times New Roman" w:hAnsi="Times New Roman" w:cs="Times New Roman"/>
          <w:sz w:val="28"/>
          <w:szCs w:val="28"/>
        </w:rPr>
      </w:pPr>
    </w:p>
    <w:p w:rsidR="00642F0C" w:rsidRDefault="00642F0C" w:rsidP="00642F0C">
      <w:pPr>
        <w:pStyle w:val="af2"/>
        <w:rPr>
          <w:rFonts w:ascii="Times New Roman" w:hAnsi="Times New Roman" w:cs="Times New Roman"/>
          <w:sz w:val="28"/>
          <w:szCs w:val="28"/>
        </w:rPr>
      </w:pPr>
    </w:p>
    <w:p w:rsidR="00F067A2" w:rsidRPr="00642F0C" w:rsidRDefault="00F067A2" w:rsidP="00642F0C">
      <w:pPr>
        <w:pStyle w:val="af2"/>
        <w:rPr>
          <w:rFonts w:ascii="Times New Roman" w:hAnsi="Times New Roman" w:cs="Times New Roman"/>
          <w:sz w:val="28"/>
          <w:szCs w:val="28"/>
        </w:rPr>
      </w:pPr>
      <w:r w:rsidRPr="00642F0C">
        <w:rPr>
          <w:rFonts w:ascii="Times New Roman" w:hAnsi="Times New Roman" w:cs="Times New Roman"/>
          <w:sz w:val="28"/>
          <w:szCs w:val="28"/>
        </w:rPr>
        <w:t>По формированию здорового образа</w:t>
      </w:r>
      <w:r w:rsidR="00EF3300">
        <w:rPr>
          <w:rFonts w:ascii="Times New Roman" w:hAnsi="Times New Roman" w:cs="Times New Roman"/>
          <w:sz w:val="28"/>
          <w:szCs w:val="28"/>
        </w:rPr>
        <w:t xml:space="preserve"> жизни проведено мероприятий - 2, в них приняло участие –3</w:t>
      </w:r>
      <w:r w:rsidRPr="00642F0C">
        <w:rPr>
          <w:rFonts w:ascii="Times New Roman" w:hAnsi="Times New Roman" w:cs="Times New Roman"/>
          <w:sz w:val="28"/>
          <w:szCs w:val="28"/>
        </w:rPr>
        <w:t>6 чело</w:t>
      </w:r>
      <w:r w:rsidR="00DA17CE">
        <w:rPr>
          <w:rFonts w:ascii="Times New Roman" w:hAnsi="Times New Roman" w:cs="Times New Roman"/>
          <w:sz w:val="28"/>
          <w:szCs w:val="28"/>
        </w:rPr>
        <w:t>век, задействовано работников –6</w:t>
      </w:r>
      <w:r w:rsidRPr="00642F0C">
        <w:rPr>
          <w:rFonts w:ascii="Times New Roman" w:hAnsi="Times New Roman" w:cs="Times New Roman"/>
          <w:sz w:val="28"/>
          <w:szCs w:val="28"/>
        </w:rPr>
        <w:t xml:space="preserve"> чел. </w:t>
      </w:r>
    </w:p>
    <w:p w:rsidR="00467EA6" w:rsidRDefault="00467EA6" w:rsidP="00F067A2">
      <w:pPr>
        <w:pStyle w:val="a8"/>
        <w:spacing w:before="0" w:beforeAutospacing="0" w:after="0" w:afterAutospacing="0"/>
        <w:jc w:val="center"/>
        <w:textAlignment w:val="baseline"/>
        <w:rPr>
          <w:b/>
          <w:sz w:val="28"/>
          <w:szCs w:val="28"/>
        </w:rPr>
      </w:pPr>
    </w:p>
    <w:p w:rsidR="00F067A2" w:rsidRDefault="00F067A2" w:rsidP="00F067A2">
      <w:pPr>
        <w:pStyle w:val="a8"/>
        <w:spacing w:before="0" w:beforeAutospacing="0" w:after="0" w:afterAutospacing="0"/>
        <w:jc w:val="center"/>
        <w:textAlignment w:val="baseline"/>
        <w:rPr>
          <w:color w:val="3E3E3E"/>
          <w:sz w:val="28"/>
          <w:szCs w:val="28"/>
        </w:rPr>
      </w:pPr>
      <w:r w:rsidRPr="00F832B5">
        <w:rPr>
          <w:b/>
          <w:sz w:val="28"/>
          <w:szCs w:val="28"/>
        </w:rPr>
        <w:t>Мероприятия по профилактике правонарушений</w:t>
      </w:r>
    </w:p>
    <w:p w:rsidR="00F067A2" w:rsidRDefault="00F067A2" w:rsidP="008E4A80">
      <w:pPr>
        <w:pStyle w:val="a8"/>
        <w:spacing w:before="0" w:beforeAutospacing="0" w:after="0" w:afterAutospacing="0"/>
        <w:jc w:val="both"/>
        <w:rPr>
          <w:sz w:val="28"/>
          <w:szCs w:val="28"/>
        </w:rPr>
      </w:pPr>
      <w:r>
        <w:rPr>
          <w:sz w:val="28"/>
          <w:szCs w:val="28"/>
        </w:rPr>
        <w:t xml:space="preserve">    </w:t>
      </w:r>
    </w:p>
    <w:p w:rsidR="008E4A80" w:rsidRPr="008E4A80" w:rsidRDefault="008E4A80" w:rsidP="008E4A80">
      <w:pPr>
        <w:rPr>
          <w:rFonts w:ascii="Times New Roman" w:eastAsia="Times New Roman" w:hAnsi="Times New Roman" w:cs="Times New Roman"/>
          <w:sz w:val="28"/>
          <w:szCs w:val="28"/>
        </w:rPr>
      </w:pPr>
      <w:r w:rsidRPr="008E4A80">
        <w:rPr>
          <w:rFonts w:ascii="Times New Roman" w:eastAsia="Times New Roman" w:hAnsi="Times New Roman" w:cs="Times New Roman"/>
          <w:sz w:val="28"/>
          <w:szCs w:val="28"/>
        </w:rPr>
        <w:t xml:space="preserve">17 сентября в 14-00 в </w:t>
      </w:r>
      <w:r w:rsidR="00EF3300">
        <w:rPr>
          <w:rFonts w:ascii="Times New Roman" w:eastAsia="Times New Roman" w:hAnsi="Times New Roman" w:cs="Times New Roman"/>
          <w:sz w:val="28"/>
          <w:szCs w:val="28"/>
        </w:rPr>
        <w:t>Гимназии №3 с учащимися кружка д</w:t>
      </w:r>
      <w:r w:rsidRPr="008E4A80">
        <w:rPr>
          <w:rFonts w:ascii="Times New Roman" w:eastAsia="Times New Roman" w:hAnsi="Times New Roman" w:cs="Times New Roman"/>
          <w:sz w:val="28"/>
          <w:szCs w:val="28"/>
        </w:rPr>
        <w:t>етский КВН была проведена викторина «Территория безопасности». В викторине приняли участие воспитанники клубного формирования. На викторине дети отвечали на вопросы, которые помогли выявить уровень знаний детей. В основном эти вопросы включали в себя знания о том, как вести себя в экстремальной ситуации. Целью подобных мероприятий является обобщение знания учащихся по правилам поведения в экстремальных ситуациях, научить избегать и уметь предотвращать опасные ситуации. Участники – 1 чел., зрителей- 15 чел.</w:t>
      </w:r>
    </w:p>
    <w:p w:rsidR="008E4A80" w:rsidRDefault="008E4A80" w:rsidP="008E4A80">
      <w:pPr>
        <w:pStyle w:val="a8"/>
        <w:spacing w:before="0" w:beforeAutospacing="0" w:after="0" w:afterAutospacing="0"/>
        <w:jc w:val="both"/>
        <w:rPr>
          <w:sz w:val="28"/>
          <w:szCs w:val="28"/>
        </w:rPr>
      </w:pPr>
    </w:p>
    <w:p w:rsidR="009834C0" w:rsidRPr="009834C0" w:rsidRDefault="009834C0" w:rsidP="009834C0">
      <w:pPr>
        <w:spacing w:line="240" w:lineRule="auto"/>
        <w:rPr>
          <w:rFonts w:ascii="Times New Roman" w:hAnsi="Times New Roman" w:cs="Times New Roman"/>
          <w:sz w:val="28"/>
          <w:szCs w:val="28"/>
        </w:rPr>
      </w:pPr>
      <w:r w:rsidRPr="009834C0">
        <w:rPr>
          <w:rFonts w:ascii="Times New Roman" w:hAnsi="Times New Roman" w:cs="Times New Roman"/>
          <w:sz w:val="28"/>
          <w:szCs w:val="28"/>
        </w:rPr>
        <w:t>По профилактике правонар</w:t>
      </w:r>
      <w:r w:rsidR="00DA17CE">
        <w:rPr>
          <w:rFonts w:ascii="Times New Roman" w:hAnsi="Times New Roman" w:cs="Times New Roman"/>
          <w:sz w:val="28"/>
          <w:szCs w:val="28"/>
        </w:rPr>
        <w:t>ушений проведено мероприятий - 1</w:t>
      </w:r>
      <w:r w:rsidRPr="009834C0">
        <w:rPr>
          <w:rFonts w:ascii="Times New Roman" w:hAnsi="Times New Roman" w:cs="Times New Roman"/>
          <w:sz w:val="28"/>
          <w:szCs w:val="28"/>
        </w:rPr>
        <w:t>, в них приняло участие –</w:t>
      </w:r>
      <w:r w:rsidR="00DA17CE">
        <w:rPr>
          <w:rFonts w:ascii="Times New Roman" w:hAnsi="Times New Roman" w:cs="Times New Roman"/>
          <w:sz w:val="28"/>
          <w:szCs w:val="28"/>
        </w:rPr>
        <w:t>15</w:t>
      </w:r>
      <w:r w:rsidRPr="009834C0">
        <w:rPr>
          <w:rFonts w:ascii="Times New Roman" w:hAnsi="Times New Roman" w:cs="Times New Roman"/>
          <w:sz w:val="28"/>
          <w:szCs w:val="28"/>
        </w:rPr>
        <w:t xml:space="preserve"> чело</w:t>
      </w:r>
      <w:r w:rsidR="00DA17CE">
        <w:rPr>
          <w:rFonts w:ascii="Times New Roman" w:hAnsi="Times New Roman" w:cs="Times New Roman"/>
          <w:sz w:val="28"/>
          <w:szCs w:val="28"/>
        </w:rPr>
        <w:t>век, задействовано работников -1</w:t>
      </w:r>
      <w:r w:rsidRPr="009834C0">
        <w:rPr>
          <w:rFonts w:ascii="Times New Roman" w:hAnsi="Times New Roman" w:cs="Times New Roman"/>
          <w:sz w:val="28"/>
          <w:szCs w:val="28"/>
        </w:rPr>
        <w:t xml:space="preserve"> чел.</w:t>
      </w:r>
    </w:p>
    <w:p w:rsidR="00181651" w:rsidRDefault="009834C0" w:rsidP="009834C0">
      <w:pPr>
        <w:jc w:val="center"/>
        <w:rPr>
          <w:sz w:val="28"/>
          <w:szCs w:val="28"/>
        </w:rPr>
      </w:pPr>
      <w:r>
        <w:rPr>
          <w:sz w:val="28"/>
          <w:szCs w:val="28"/>
        </w:rPr>
        <w:t xml:space="preserve">   </w:t>
      </w:r>
    </w:p>
    <w:p w:rsidR="00FC32C4" w:rsidRDefault="009834C0" w:rsidP="000C4390">
      <w:pPr>
        <w:jc w:val="center"/>
        <w:rPr>
          <w:sz w:val="28"/>
          <w:szCs w:val="28"/>
        </w:rPr>
      </w:pPr>
      <w:r>
        <w:rPr>
          <w:sz w:val="28"/>
          <w:szCs w:val="28"/>
        </w:rPr>
        <w:t xml:space="preserve"> </w:t>
      </w:r>
    </w:p>
    <w:p w:rsidR="00FC32C4" w:rsidRDefault="00FC32C4" w:rsidP="000C4390">
      <w:pPr>
        <w:jc w:val="center"/>
        <w:rPr>
          <w:sz w:val="28"/>
          <w:szCs w:val="28"/>
        </w:rPr>
      </w:pPr>
    </w:p>
    <w:p w:rsidR="00181651" w:rsidRPr="000C4390" w:rsidRDefault="009834C0" w:rsidP="000C4390">
      <w:pPr>
        <w:jc w:val="center"/>
        <w:rPr>
          <w:rFonts w:ascii="Times New Roman" w:hAnsi="Times New Roman" w:cs="Times New Roman"/>
          <w:b/>
          <w:sz w:val="28"/>
          <w:szCs w:val="28"/>
        </w:rPr>
      </w:pPr>
      <w:bookmarkStart w:id="0" w:name="_GoBack"/>
      <w:bookmarkEnd w:id="0"/>
      <w:r w:rsidRPr="009834C0">
        <w:rPr>
          <w:rFonts w:ascii="Times New Roman" w:hAnsi="Times New Roman" w:cs="Times New Roman"/>
          <w:b/>
          <w:sz w:val="28"/>
          <w:szCs w:val="28"/>
        </w:rPr>
        <w:lastRenderedPageBreak/>
        <w:t>Мероприятия по профилактике наркомании и незаконного оборота наркотиков</w:t>
      </w:r>
    </w:p>
    <w:p w:rsidR="00181651" w:rsidRDefault="00181651" w:rsidP="00642F0C">
      <w:pPr>
        <w:jc w:val="both"/>
        <w:rPr>
          <w:rFonts w:ascii="Times New Roman" w:hAnsi="Times New Roman" w:cs="Times New Roman"/>
          <w:sz w:val="28"/>
          <w:szCs w:val="28"/>
        </w:rPr>
      </w:pPr>
      <w:r w:rsidRPr="00181651">
        <w:rPr>
          <w:rFonts w:ascii="Times New Roman" w:hAnsi="Times New Roman" w:cs="Times New Roman"/>
          <w:sz w:val="28"/>
          <w:szCs w:val="28"/>
        </w:rPr>
        <w:t>12 сентября в 14-00 среди учащихся кружка рисования проведен конкурс работ «Наркотикам скажем: «Нет!». Цель конкурса: пропаганда здорового образа жизни среди детей, подростков и молодежи. Участники – 1 чел., зрителей- 20 чел.</w:t>
      </w:r>
    </w:p>
    <w:p w:rsidR="00AE436A" w:rsidRDefault="00AE436A" w:rsidP="009834C0">
      <w:pPr>
        <w:rPr>
          <w:rFonts w:ascii="Times New Roman" w:hAnsi="Times New Roman" w:cs="Times New Roman"/>
          <w:sz w:val="28"/>
          <w:szCs w:val="28"/>
        </w:rPr>
      </w:pPr>
      <w:r w:rsidRPr="00AE436A">
        <w:rPr>
          <w:rFonts w:ascii="Times New Roman" w:hAnsi="Times New Roman" w:cs="Times New Roman"/>
          <w:sz w:val="28"/>
          <w:szCs w:val="28"/>
        </w:rPr>
        <w:t>25 сентября в 15-00 в МБУ КРЦ состоялся круглый стол «Наркотики и алкоголь-медленная смерть». Курение, алкоголь и наркотики - ещё одна очень большая проблема, которая распространена среди молодых людей. Наркотики наносят большой урон всему организму человека, чаще всего их употребление заканчивается смертью. На данном мероприятии каждый из присутствовавших мог поделиться своим собственным взглядом и мнением о проблеме наркомании и алкоголизма в молодежной среде. Нужно беречь себя и здоровье своих детей, потому что они - это наше будущее! Участники – 7 чел., зрителей- 30 чел.</w:t>
      </w:r>
    </w:p>
    <w:p w:rsidR="00AE436A" w:rsidRDefault="00AE436A" w:rsidP="009834C0">
      <w:pPr>
        <w:rPr>
          <w:rFonts w:ascii="Times New Roman" w:hAnsi="Times New Roman" w:cs="Times New Roman"/>
          <w:sz w:val="28"/>
          <w:szCs w:val="28"/>
        </w:rPr>
      </w:pPr>
    </w:p>
    <w:p w:rsidR="009834C0" w:rsidRPr="009834C0" w:rsidRDefault="009834C0" w:rsidP="009834C0">
      <w:pPr>
        <w:rPr>
          <w:rFonts w:ascii="Times New Roman" w:hAnsi="Times New Roman" w:cs="Times New Roman"/>
          <w:sz w:val="28"/>
          <w:szCs w:val="28"/>
        </w:rPr>
      </w:pPr>
      <w:r w:rsidRPr="009834C0">
        <w:rPr>
          <w:rFonts w:ascii="Times New Roman" w:hAnsi="Times New Roman" w:cs="Times New Roman"/>
          <w:sz w:val="28"/>
          <w:szCs w:val="28"/>
        </w:rPr>
        <w:t>По профилактике наркомании и незаконного оборота наркотиков проведено мероприятий -</w:t>
      </w:r>
      <w:r w:rsidR="006A1E6D">
        <w:rPr>
          <w:rFonts w:ascii="Times New Roman" w:hAnsi="Times New Roman" w:cs="Times New Roman"/>
          <w:sz w:val="28"/>
          <w:szCs w:val="28"/>
        </w:rPr>
        <w:t>2</w:t>
      </w:r>
      <w:r w:rsidR="006A1E6D" w:rsidRPr="009834C0">
        <w:rPr>
          <w:rFonts w:ascii="Times New Roman" w:hAnsi="Times New Roman" w:cs="Times New Roman"/>
          <w:sz w:val="28"/>
          <w:szCs w:val="28"/>
        </w:rPr>
        <w:t>,</w:t>
      </w:r>
      <w:r w:rsidR="007D0CB7">
        <w:rPr>
          <w:rFonts w:ascii="Times New Roman" w:hAnsi="Times New Roman" w:cs="Times New Roman"/>
          <w:sz w:val="28"/>
          <w:szCs w:val="28"/>
        </w:rPr>
        <w:t xml:space="preserve"> в них приняло участие –</w:t>
      </w:r>
      <w:r w:rsidRPr="009834C0">
        <w:rPr>
          <w:rFonts w:ascii="Times New Roman" w:hAnsi="Times New Roman" w:cs="Times New Roman"/>
          <w:sz w:val="28"/>
          <w:szCs w:val="28"/>
        </w:rPr>
        <w:t xml:space="preserve"> </w:t>
      </w:r>
      <w:r w:rsidR="00AE436A">
        <w:rPr>
          <w:rFonts w:ascii="Times New Roman" w:hAnsi="Times New Roman" w:cs="Times New Roman"/>
          <w:sz w:val="28"/>
          <w:szCs w:val="28"/>
        </w:rPr>
        <w:t>50</w:t>
      </w:r>
      <w:r w:rsidRPr="009834C0">
        <w:rPr>
          <w:rFonts w:ascii="Times New Roman" w:hAnsi="Times New Roman" w:cs="Times New Roman"/>
          <w:sz w:val="28"/>
          <w:szCs w:val="28"/>
        </w:rPr>
        <w:t>человек, задействовано работников –</w:t>
      </w:r>
      <w:r w:rsidR="00AE436A">
        <w:rPr>
          <w:rFonts w:ascii="Times New Roman" w:hAnsi="Times New Roman" w:cs="Times New Roman"/>
          <w:sz w:val="28"/>
          <w:szCs w:val="28"/>
        </w:rPr>
        <w:t>8</w:t>
      </w:r>
      <w:r w:rsidRPr="009834C0">
        <w:rPr>
          <w:rFonts w:ascii="Times New Roman" w:hAnsi="Times New Roman" w:cs="Times New Roman"/>
          <w:sz w:val="28"/>
          <w:szCs w:val="28"/>
        </w:rPr>
        <w:t xml:space="preserve"> чел.</w:t>
      </w:r>
    </w:p>
    <w:p w:rsidR="00B31E97" w:rsidRPr="00B31E97" w:rsidRDefault="00B31E97" w:rsidP="00B31E97">
      <w:pPr>
        <w:ind w:firstLine="708"/>
        <w:jc w:val="center"/>
        <w:rPr>
          <w:rFonts w:ascii="Times New Roman" w:hAnsi="Times New Roman" w:cs="Times New Roman"/>
          <w:b/>
          <w:sz w:val="28"/>
          <w:szCs w:val="28"/>
        </w:rPr>
      </w:pPr>
      <w:r w:rsidRPr="00B31E97">
        <w:rPr>
          <w:rFonts w:ascii="Times New Roman" w:hAnsi="Times New Roman" w:cs="Times New Roman"/>
          <w:b/>
          <w:sz w:val="28"/>
          <w:szCs w:val="28"/>
        </w:rPr>
        <w:t>Профилактика экстремизма и терроризма.</w:t>
      </w:r>
    </w:p>
    <w:p w:rsidR="00440329" w:rsidRDefault="00440329" w:rsidP="0091419E">
      <w:pPr>
        <w:pStyle w:val="a8"/>
        <w:spacing w:before="0" w:beforeAutospacing="0" w:after="0" w:afterAutospacing="0"/>
        <w:textAlignment w:val="baseline"/>
        <w:rPr>
          <w:sz w:val="28"/>
          <w:szCs w:val="28"/>
        </w:rPr>
      </w:pPr>
    </w:p>
    <w:p w:rsidR="00440329" w:rsidRPr="00440329" w:rsidRDefault="00440329" w:rsidP="00EF3300">
      <w:pPr>
        <w:jc w:val="both"/>
        <w:rPr>
          <w:rFonts w:ascii="Times New Roman" w:eastAsia="Times New Roman" w:hAnsi="Times New Roman" w:cs="Times New Roman"/>
          <w:sz w:val="28"/>
          <w:szCs w:val="28"/>
        </w:rPr>
      </w:pPr>
      <w:r w:rsidRPr="00440329">
        <w:rPr>
          <w:rFonts w:ascii="Times New Roman" w:eastAsia="Times New Roman" w:hAnsi="Times New Roman" w:cs="Times New Roman"/>
          <w:sz w:val="28"/>
          <w:szCs w:val="28"/>
        </w:rPr>
        <w:t>13 сентября в 16-00 в актовом зале Департамента культуры Мэрии г. Грозного состоялась встреча учащихся клубного формирования КРЦ с представителем из духовного управления «Терроризм-его истоки и последствия». Участники – 5 чел., зрителей- 20 чел.</w:t>
      </w:r>
    </w:p>
    <w:p w:rsidR="00440329" w:rsidRDefault="003F6038" w:rsidP="00EF3300">
      <w:pPr>
        <w:pStyle w:val="a8"/>
        <w:spacing w:after="0"/>
        <w:jc w:val="both"/>
        <w:textAlignment w:val="baseline"/>
        <w:rPr>
          <w:sz w:val="28"/>
          <w:szCs w:val="28"/>
        </w:rPr>
      </w:pPr>
      <w:r w:rsidRPr="003F6038">
        <w:rPr>
          <w:sz w:val="28"/>
          <w:szCs w:val="28"/>
        </w:rPr>
        <w:t xml:space="preserve">21 сентября в 11-00 в Гимназии №3 с учащимися кружка краеведения состоялся классный час «Толерантность –дорога к миру». Цели и задачи: Сформировать у учащихся представление о толерантности, воспитывать чувство уважения друг к другу, к обычаям, традициям и культуре разных народов. Способствовать повышению уровня </w:t>
      </w:r>
      <w:r>
        <w:rPr>
          <w:sz w:val="28"/>
          <w:szCs w:val="28"/>
        </w:rPr>
        <w:t>творческой активности учащихся.</w:t>
      </w:r>
      <w:r w:rsidR="00EF3300" w:rsidRPr="00EF3300">
        <w:rPr>
          <w:sz w:val="28"/>
          <w:szCs w:val="28"/>
        </w:rPr>
        <w:t xml:space="preserve"> </w:t>
      </w:r>
      <w:r w:rsidR="00EF3300">
        <w:rPr>
          <w:sz w:val="28"/>
          <w:szCs w:val="28"/>
        </w:rPr>
        <w:t>Участники – 1 чел., зрителей- 15</w:t>
      </w:r>
      <w:r w:rsidR="00EF3300" w:rsidRPr="00440329">
        <w:rPr>
          <w:sz w:val="28"/>
          <w:szCs w:val="28"/>
        </w:rPr>
        <w:t xml:space="preserve"> чел.</w:t>
      </w:r>
    </w:p>
    <w:p w:rsidR="00F067A2" w:rsidRDefault="0091419E" w:rsidP="0091419E">
      <w:pPr>
        <w:pStyle w:val="a8"/>
        <w:spacing w:before="0" w:beforeAutospacing="0" w:after="0" w:afterAutospacing="0"/>
        <w:textAlignment w:val="baseline"/>
        <w:rPr>
          <w:color w:val="3E3E3E"/>
          <w:sz w:val="28"/>
          <w:szCs w:val="28"/>
        </w:rPr>
      </w:pPr>
      <w:r w:rsidRPr="003943B0">
        <w:rPr>
          <w:sz w:val="28"/>
          <w:szCs w:val="28"/>
        </w:rPr>
        <w:t xml:space="preserve">По профилактике </w:t>
      </w:r>
      <w:r w:rsidR="00EF3300" w:rsidRPr="003943B0">
        <w:rPr>
          <w:sz w:val="28"/>
          <w:szCs w:val="28"/>
        </w:rPr>
        <w:t>экстремизма и терроризма</w:t>
      </w:r>
      <w:r w:rsidRPr="003943B0">
        <w:rPr>
          <w:sz w:val="28"/>
          <w:szCs w:val="28"/>
        </w:rPr>
        <w:t xml:space="preserve"> проведено мероприятий - </w:t>
      </w:r>
      <w:r w:rsidR="00EF3300" w:rsidRPr="003943B0">
        <w:rPr>
          <w:sz w:val="28"/>
          <w:szCs w:val="28"/>
        </w:rPr>
        <w:t>2</w:t>
      </w:r>
      <w:r w:rsidRPr="003943B0">
        <w:rPr>
          <w:sz w:val="28"/>
          <w:szCs w:val="28"/>
        </w:rPr>
        <w:t>, в них приняло участие –</w:t>
      </w:r>
      <w:r w:rsidR="003943B0" w:rsidRPr="003943B0">
        <w:rPr>
          <w:sz w:val="28"/>
          <w:szCs w:val="28"/>
        </w:rPr>
        <w:t>35</w:t>
      </w:r>
      <w:r w:rsidRPr="003943B0">
        <w:rPr>
          <w:sz w:val="28"/>
          <w:szCs w:val="28"/>
        </w:rPr>
        <w:t xml:space="preserve"> человек, задействовано работников –</w:t>
      </w:r>
      <w:r w:rsidR="003943B0" w:rsidRPr="003943B0">
        <w:rPr>
          <w:sz w:val="28"/>
          <w:szCs w:val="28"/>
        </w:rPr>
        <w:t>6</w:t>
      </w:r>
      <w:r w:rsidRPr="003943B0">
        <w:rPr>
          <w:sz w:val="28"/>
          <w:szCs w:val="28"/>
        </w:rPr>
        <w:t xml:space="preserve"> чел.</w:t>
      </w:r>
    </w:p>
    <w:p w:rsidR="00F067A2" w:rsidRDefault="00F067A2" w:rsidP="00864580">
      <w:pPr>
        <w:pStyle w:val="a8"/>
        <w:spacing w:before="0" w:beforeAutospacing="0" w:after="0" w:afterAutospacing="0"/>
        <w:textAlignment w:val="baseline"/>
        <w:rPr>
          <w:color w:val="3E3E3E"/>
          <w:sz w:val="28"/>
          <w:szCs w:val="28"/>
        </w:rPr>
      </w:pPr>
    </w:p>
    <w:p w:rsidR="00F067A2" w:rsidRPr="00B01789" w:rsidRDefault="00F067A2" w:rsidP="00864580">
      <w:pPr>
        <w:pStyle w:val="a8"/>
        <w:spacing w:before="0" w:beforeAutospacing="0" w:after="0" w:afterAutospacing="0"/>
        <w:textAlignment w:val="baseline"/>
        <w:rPr>
          <w:color w:val="3E3E3E"/>
          <w:sz w:val="28"/>
          <w:szCs w:val="28"/>
        </w:rPr>
      </w:pPr>
    </w:p>
    <w:p w:rsidR="00FC32C4" w:rsidRDefault="00FC32C4" w:rsidP="00C13406">
      <w:pPr>
        <w:jc w:val="both"/>
        <w:rPr>
          <w:rFonts w:ascii="Times New Roman" w:hAnsi="Times New Roman" w:cs="Times New Roman"/>
          <w:b/>
          <w:sz w:val="28"/>
          <w:szCs w:val="28"/>
        </w:rPr>
      </w:pPr>
    </w:p>
    <w:p w:rsidR="00C13406" w:rsidRPr="00B01789" w:rsidRDefault="00C13406" w:rsidP="00C13406">
      <w:pPr>
        <w:jc w:val="both"/>
        <w:rPr>
          <w:rFonts w:ascii="Times New Roman" w:hAnsi="Times New Roman" w:cs="Times New Roman"/>
          <w:b/>
          <w:sz w:val="28"/>
          <w:szCs w:val="28"/>
        </w:rPr>
      </w:pPr>
      <w:r w:rsidRPr="00B01789">
        <w:rPr>
          <w:rFonts w:ascii="Times New Roman" w:hAnsi="Times New Roman" w:cs="Times New Roman"/>
          <w:b/>
          <w:sz w:val="28"/>
          <w:szCs w:val="28"/>
        </w:rPr>
        <w:lastRenderedPageBreak/>
        <w:t>Внеплановые:</w:t>
      </w:r>
    </w:p>
    <w:p w:rsidR="00B01789" w:rsidRDefault="00B01789" w:rsidP="00B01789">
      <w:pPr>
        <w:jc w:val="both"/>
        <w:rPr>
          <w:rFonts w:ascii="Times New Roman" w:hAnsi="Times New Roman" w:cs="Times New Roman"/>
          <w:sz w:val="28"/>
          <w:szCs w:val="28"/>
        </w:rPr>
      </w:pPr>
      <w:r w:rsidRPr="00B01789">
        <w:rPr>
          <w:rFonts w:ascii="Times New Roman" w:hAnsi="Times New Roman" w:cs="Times New Roman"/>
          <w:sz w:val="28"/>
          <w:szCs w:val="28"/>
        </w:rPr>
        <w:t>1 сентября в 10-00 в Центральной   школе искусств N1</w:t>
      </w:r>
      <w:r w:rsidR="003943B0">
        <w:rPr>
          <w:rFonts w:ascii="Times New Roman" w:hAnsi="Times New Roman" w:cs="Times New Roman"/>
          <w:sz w:val="28"/>
          <w:szCs w:val="28"/>
        </w:rPr>
        <w:t xml:space="preserve"> </w:t>
      </w:r>
      <w:r w:rsidRPr="00B01789">
        <w:rPr>
          <w:rFonts w:ascii="Times New Roman" w:hAnsi="Times New Roman" w:cs="Times New Roman"/>
          <w:sz w:val="28"/>
          <w:szCs w:val="28"/>
        </w:rPr>
        <w:t>состоялась торжественная линейка для своих первоклашек! Сотрудники КРЦ приняли участие в организации данного мероприятия. 1 сентября - очень волнительный день как для первоклассников, так и   для их родителей. На линейке выступили учащиеся класса вокала с тематическими песнями. Участн</w:t>
      </w:r>
      <w:r>
        <w:rPr>
          <w:rFonts w:ascii="Times New Roman" w:hAnsi="Times New Roman" w:cs="Times New Roman"/>
          <w:sz w:val="28"/>
          <w:szCs w:val="28"/>
        </w:rPr>
        <w:t>ики – 2 чел., зрителей- 20 чел.</w:t>
      </w:r>
    </w:p>
    <w:p w:rsidR="00B01789" w:rsidRPr="00B01789" w:rsidRDefault="00B01789" w:rsidP="00B01789">
      <w:pPr>
        <w:jc w:val="both"/>
        <w:rPr>
          <w:rFonts w:ascii="Times New Roman" w:hAnsi="Times New Roman" w:cs="Times New Roman"/>
          <w:sz w:val="28"/>
          <w:szCs w:val="28"/>
        </w:rPr>
      </w:pPr>
      <w:r w:rsidRPr="00B01789">
        <w:rPr>
          <w:rFonts w:ascii="Times New Roman" w:hAnsi="Times New Roman" w:cs="Times New Roman"/>
          <w:sz w:val="28"/>
          <w:szCs w:val="28"/>
        </w:rPr>
        <w:t>1 сентября в 10.00 состоялась торжественная церемония открытия нового здания коррекционной школы г. Грозного. Сотрудники КРЦ приняли участие КРЦ приняли участие в данной церемонии открытия.</w:t>
      </w:r>
      <w:r w:rsidR="007804BB">
        <w:rPr>
          <w:rFonts w:ascii="Times New Roman" w:hAnsi="Times New Roman" w:cs="Times New Roman"/>
          <w:sz w:val="28"/>
          <w:szCs w:val="28"/>
        </w:rPr>
        <w:t xml:space="preserve"> Участники – 5 чел., зрителей- 8</w:t>
      </w:r>
      <w:r w:rsidRPr="00B01789">
        <w:rPr>
          <w:rFonts w:ascii="Times New Roman" w:hAnsi="Times New Roman" w:cs="Times New Roman"/>
          <w:sz w:val="28"/>
          <w:szCs w:val="28"/>
        </w:rPr>
        <w:t>0 чел.</w:t>
      </w:r>
    </w:p>
    <w:p w:rsidR="00B01789" w:rsidRPr="00B01789" w:rsidRDefault="00B01789" w:rsidP="00B01789">
      <w:pPr>
        <w:jc w:val="both"/>
        <w:rPr>
          <w:rFonts w:ascii="Times New Roman" w:hAnsi="Times New Roman" w:cs="Times New Roman"/>
          <w:sz w:val="28"/>
          <w:szCs w:val="28"/>
        </w:rPr>
      </w:pPr>
      <w:r w:rsidRPr="00B01789">
        <w:rPr>
          <w:rFonts w:ascii="Times New Roman" w:hAnsi="Times New Roman" w:cs="Times New Roman"/>
          <w:sz w:val="28"/>
          <w:szCs w:val="28"/>
        </w:rPr>
        <w:t>3 сентября в 11-00 работники КРЦ приняли участие в торжественной церемонии открытия СОШ № 24.</w:t>
      </w:r>
      <w:r w:rsidR="007804BB">
        <w:rPr>
          <w:rFonts w:ascii="Times New Roman" w:hAnsi="Times New Roman" w:cs="Times New Roman"/>
          <w:sz w:val="28"/>
          <w:szCs w:val="28"/>
        </w:rPr>
        <w:t xml:space="preserve"> Участники – 4 чел., зрителей- 8</w:t>
      </w:r>
      <w:r w:rsidRPr="00B01789">
        <w:rPr>
          <w:rFonts w:ascii="Times New Roman" w:hAnsi="Times New Roman" w:cs="Times New Roman"/>
          <w:sz w:val="28"/>
          <w:szCs w:val="28"/>
        </w:rPr>
        <w:t>0 чел.</w:t>
      </w:r>
    </w:p>
    <w:p w:rsidR="00B01789" w:rsidRPr="00B01789" w:rsidRDefault="00B01789" w:rsidP="00B01789">
      <w:pPr>
        <w:jc w:val="both"/>
        <w:rPr>
          <w:rFonts w:ascii="Times New Roman" w:hAnsi="Times New Roman" w:cs="Times New Roman"/>
          <w:sz w:val="28"/>
          <w:szCs w:val="28"/>
        </w:rPr>
      </w:pPr>
      <w:r w:rsidRPr="00B01789">
        <w:rPr>
          <w:rFonts w:ascii="Times New Roman" w:hAnsi="Times New Roman" w:cs="Times New Roman"/>
          <w:sz w:val="28"/>
          <w:szCs w:val="28"/>
        </w:rPr>
        <w:t>3 сентября в 10-00 работники КРЦ приняли участие в торжественной церемонии открытия СОШ № 10.</w:t>
      </w:r>
      <w:r w:rsidR="00AA5C81">
        <w:rPr>
          <w:rFonts w:ascii="Times New Roman" w:hAnsi="Times New Roman" w:cs="Times New Roman"/>
          <w:sz w:val="28"/>
          <w:szCs w:val="28"/>
        </w:rPr>
        <w:t xml:space="preserve"> Участники – 3 чел., зрителей- 10</w:t>
      </w:r>
      <w:r w:rsidRPr="00B01789">
        <w:rPr>
          <w:rFonts w:ascii="Times New Roman" w:hAnsi="Times New Roman" w:cs="Times New Roman"/>
          <w:sz w:val="28"/>
          <w:szCs w:val="28"/>
        </w:rPr>
        <w:t>0 чел.</w:t>
      </w:r>
    </w:p>
    <w:p w:rsidR="00B01789" w:rsidRPr="00B01789" w:rsidRDefault="00B01789" w:rsidP="00B01789">
      <w:pPr>
        <w:jc w:val="both"/>
        <w:rPr>
          <w:rFonts w:ascii="Times New Roman" w:hAnsi="Times New Roman" w:cs="Times New Roman"/>
          <w:sz w:val="28"/>
          <w:szCs w:val="28"/>
        </w:rPr>
      </w:pPr>
      <w:r w:rsidRPr="00B01789">
        <w:rPr>
          <w:rFonts w:ascii="Times New Roman" w:hAnsi="Times New Roman" w:cs="Times New Roman"/>
          <w:sz w:val="28"/>
          <w:szCs w:val="28"/>
        </w:rPr>
        <w:t>3 сентября в 14-00 сотрудники КРЦ приняли участие в проведении акции Памяти, посвященной Дню солидарности в борьбе с терроризмом. Акция прошла в центре города у Мемориала памяти погибшим в борьбе с международным терроризмом.</w:t>
      </w:r>
      <w:r w:rsidR="007804BB">
        <w:rPr>
          <w:rFonts w:ascii="Times New Roman" w:hAnsi="Times New Roman" w:cs="Times New Roman"/>
          <w:sz w:val="28"/>
          <w:szCs w:val="28"/>
        </w:rPr>
        <w:t xml:space="preserve"> Участники – 7 чел., зрителей- 13</w:t>
      </w:r>
      <w:r w:rsidRPr="00B01789">
        <w:rPr>
          <w:rFonts w:ascii="Times New Roman" w:hAnsi="Times New Roman" w:cs="Times New Roman"/>
          <w:sz w:val="28"/>
          <w:szCs w:val="28"/>
        </w:rPr>
        <w:t>0 чел.</w:t>
      </w:r>
    </w:p>
    <w:p w:rsidR="00EF3897" w:rsidRPr="00EF3897" w:rsidRDefault="00EF3897" w:rsidP="00EF3897">
      <w:pPr>
        <w:jc w:val="both"/>
        <w:rPr>
          <w:rFonts w:ascii="Times New Roman" w:hAnsi="Times New Roman" w:cs="Times New Roman"/>
          <w:sz w:val="28"/>
          <w:szCs w:val="28"/>
        </w:rPr>
      </w:pPr>
      <w:r w:rsidRPr="00EF3897">
        <w:rPr>
          <w:rFonts w:ascii="Times New Roman" w:hAnsi="Times New Roman" w:cs="Times New Roman"/>
          <w:sz w:val="28"/>
          <w:szCs w:val="28"/>
        </w:rPr>
        <w:t>11 сентября в 11-00 состоялся торжественный ужин для гостей ЧР, прибывших для участия в 1 Международном нахском научном конгрессе. В организации концертной программы приняли участие сотрудники Культурно-развлекательного центра.</w:t>
      </w:r>
      <w:r w:rsidR="007804BB">
        <w:rPr>
          <w:rFonts w:ascii="Times New Roman" w:hAnsi="Times New Roman" w:cs="Times New Roman"/>
          <w:sz w:val="28"/>
          <w:szCs w:val="28"/>
        </w:rPr>
        <w:t xml:space="preserve"> Участники – 4 чел., зрителей- 10</w:t>
      </w:r>
      <w:r w:rsidRPr="00EF3897">
        <w:rPr>
          <w:rFonts w:ascii="Times New Roman" w:hAnsi="Times New Roman" w:cs="Times New Roman"/>
          <w:sz w:val="28"/>
          <w:szCs w:val="28"/>
        </w:rPr>
        <w:t>0 чел.</w:t>
      </w:r>
    </w:p>
    <w:p w:rsidR="00EF3897" w:rsidRPr="00EF3897" w:rsidRDefault="00EF3897" w:rsidP="00EF3897">
      <w:pPr>
        <w:jc w:val="both"/>
        <w:rPr>
          <w:rFonts w:ascii="Times New Roman" w:hAnsi="Times New Roman" w:cs="Times New Roman"/>
          <w:sz w:val="28"/>
          <w:szCs w:val="28"/>
        </w:rPr>
      </w:pPr>
      <w:r w:rsidRPr="00EF3897">
        <w:rPr>
          <w:rFonts w:ascii="Times New Roman" w:hAnsi="Times New Roman" w:cs="Times New Roman"/>
          <w:sz w:val="28"/>
          <w:szCs w:val="28"/>
        </w:rPr>
        <w:t>12 сентября в 14.00 состоялась встреча заместителями мэра г. Грозного Хаджимурадова Хаважи, сотрудников Мэрии и именитых спортсменов со студентами ССУЗов. Работники КРЦ приняли участие в техническом обеспечении мероприятия.</w:t>
      </w:r>
      <w:r w:rsidR="007804BB">
        <w:rPr>
          <w:rFonts w:ascii="Times New Roman" w:hAnsi="Times New Roman" w:cs="Times New Roman"/>
          <w:sz w:val="28"/>
          <w:szCs w:val="28"/>
        </w:rPr>
        <w:t xml:space="preserve"> Участники – 3 чел., зрителей- 10</w:t>
      </w:r>
      <w:r w:rsidRPr="00EF3897">
        <w:rPr>
          <w:rFonts w:ascii="Times New Roman" w:hAnsi="Times New Roman" w:cs="Times New Roman"/>
          <w:sz w:val="28"/>
          <w:szCs w:val="28"/>
        </w:rPr>
        <w:t>0 чел.</w:t>
      </w:r>
    </w:p>
    <w:p w:rsidR="00831720" w:rsidRDefault="00EF3897" w:rsidP="00831720">
      <w:pPr>
        <w:jc w:val="both"/>
        <w:rPr>
          <w:rFonts w:ascii="Times New Roman" w:hAnsi="Times New Roman" w:cs="Times New Roman"/>
          <w:sz w:val="28"/>
          <w:szCs w:val="28"/>
        </w:rPr>
      </w:pPr>
      <w:r w:rsidRPr="00EF3897">
        <w:rPr>
          <w:rFonts w:ascii="Times New Roman" w:hAnsi="Times New Roman" w:cs="Times New Roman"/>
          <w:sz w:val="28"/>
          <w:szCs w:val="28"/>
        </w:rPr>
        <w:t>14 сентября в 11-</w:t>
      </w:r>
      <w:r w:rsidR="00467EA6" w:rsidRPr="00EF3897">
        <w:rPr>
          <w:rFonts w:ascii="Times New Roman" w:hAnsi="Times New Roman" w:cs="Times New Roman"/>
          <w:sz w:val="28"/>
          <w:szCs w:val="28"/>
        </w:rPr>
        <w:t xml:space="preserve">00 </w:t>
      </w:r>
      <w:r w:rsidR="00467EA6">
        <w:rPr>
          <w:rFonts w:ascii="Times New Roman" w:hAnsi="Times New Roman" w:cs="Times New Roman"/>
          <w:sz w:val="28"/>
          <w:szCs w:val="28"/>
        </w:rPr>
        <w:t>совместно</w:t>
      </w:r>
      <w:r w:rsidRPr="00EF3897">
        <w:rPr>
          <w:rFonts w:ascii="Times New Roman" w:hAnsi="Times New Roman" w:cs="Times New Roman"/>
          <w:sz w:val="28"/>
          <w:szCs w:val="28"/>
        </w:rPr>
        <w:t xml:space="preserve"> с Центром национальной культуры в актовом зале Департамента культуры прошло праздничное мероприятие, посвященное Дню чеченской женщины. Участ</w:t>
      </w:r>
      <w:r w:rsidR="00831720">
        <w:rPr>
          <w:rFonts w:ascii="Times New Roman" w:hAnsi="Times New Roman" w:cs="Times New Roman"/>
          <w:sz w:val="28"/>
          <w:szCs w:val="28"/>
        </w:rPr>
        <w:t>ники – 7 чел., зрителей- 30 чел</w:t>
      </w:r>
      <w:r w:rsidR="00831720" w:rsidRPr="00831720">
        <w:rPr>
          <w:rFonts w:ascii="Times New Roman" w:hAnsi="Times New Roman" w:cs="Times New Roman"/>
          <w:sz w:val="28"/>
          <w:szCs w:val="28"/>
        </w:rPr>
        <w:t xml:space="preserve">    </w:t>
      </w:r>
    </w:p>
    <w:p w:rsidR="00FC32C4" w:rsidRDefault="00831720" w:rsidP="00AA1FB0">
      <w:pPr>
        <w:jc w:val="both"/>
        <w:rPr>
          <w:rFonts w:ascii="Times New Roman" w:hAnsi="Times New Roman" w:cs="Times New Roman"/>
          <w:sz w:val="28"/>
          <w:szCs w:val="28"/>
        </w:rPr>
      </w:pPr>
      <w:r w:rsidRPr="00831720">
        <w:rPr>
          <w:rFonts w:ascii="Times New Roman" w:hAnsi="Times New Roman" w:cs="Times New Roman"/>
          <w:sz w:val="28"/>
          <w:szCs w:val="28"/>
        </w:rPr>
        <w:t>16 сентября в 19-30 в парке Материнской славы, состоялся вечер нашидов. Работники МБУ «Культурно-развлекательный центр» г. Грозного обеспечили мероприятие звукотехническим сопровождением</w:t>
      </w:r>
      <w:r w:rsidR="00666686">
        <w:rPr>
          <w:rFonts w:ascii="Times New Roman" w:hAnsi="Times New Roman" w:cs="Times New Roman"/>
          <w:sz w:val="28"/>
          <w:szCs w:val="28"/>
        </w:rPr>
        <w:t>. Участники- 8 чел., зрители -14</w:t>
      </w:r>
      <w:r w:rsidRPr="00831720">
        <w:rPr>
          <w:rFonts w:ascii="Times New Roman" w:hAnsi="Times New Roman" w:cs="Times New Roman"/>
          <w:sz w:val="28"/>
          <w:szCs w:val="28"/>
        </w:rPr>
        <w:t>0 чел.</w:t>
      </w:r>
    </w:p>
    <w:p w:rsidR="00AA1FB0" w:rsidRPr="00FC32C4" w:rsidRDefault="003943B0" w:rsidP="00AA1FB0">
      <w:pPr>
        <w:jc w:val="both"/>
        <w:rPr>
          <w:rFonts w:ascii="Times New Roman" w:hAnsi="Times New Roman" w:cs="Times New Roman"/>
          <w:sz w:val="28"/>
          <w:szCs w:val="28"/>
        </w:rPr>
      </w:pPr>
      <w:r w:rsidRPr="002C1D6B">
        <w:rPr>
          <w:rFonts w:ascii="Times New Roman" w:hAnsi="Times New Roman" w:cs="Times New Roman"/>
          <w:b/>
          <w:sz w:val="28"/>
          <w:szCs w:val="28"/>
        </w:rPr>
        <w:lastRenderedPageBreak/>
        <w:t>Внеплановые мероприятия -9</w:t>
      </w:r>
      <w:r w:rsidR="008121BB" w:rsidRPr="002C1D6B">
        <w:rPr>
          <w:rFonts w:ascii="Times New Roman" w:hAnsi="Times New Roman" w:cs="Times New Roman"/>
          <w:b/>
          <w:sz w:val="28"/>
          <w:szCs w:val="28"/>
        </w:rPr>
        <w:t xml:space="preserve">, в них приняло участие – </w:t>
      </w:r>
      <w:r w:rsidR="005B25E1">
        <w:rPr>
          <w:rFonts w:ascii="Times New Roman" w:hAnsi="Times New Roman" w:cs="Times New Roman"/>
          <w:b/>
          <w:sz w:val="28"/>
          <w:szCs w:val="28"/>
        </w:rPr>
        <w:t>78</w:t>
      </w:r>
      <w:r w:rsidR="00AA5C81">
        <w:rPr>
          <w:rFonts w:ascii="Times New Roman" w:hAnsi="Times New Roman" w:cs="Times New Roman"/>
          <w:b/>
          <w:sz w:val="28"/>
          <w:szCs w:val="28"/>
        </w:rPr>
        <w:t>0</w:t>
      </w:r>
      <w:r w:rsidR="00AA1FB0" w:rsidRPr="002C1D6B">
        <w:rPr>
          <w:rFonts w:ascii="Times New Roman" w:hAnsi="Times New Roman" w:cs="Times New Roman"/>
          <w:b/>
          <w:sz w:val="28"/>
          <w:szCs w:val="28"/>
        </w:rPr>
        <w:t xml:space="preserve"> челове</w:t>
      </w:r>
      <w:r w:rsidR="008121BB" w:rsidRPr="002C1D6B">
        <w:rPr>
          <w:rFonts w:ascii="Times New Roman" w:hAnsi="Times New Roman" w:cs="Times New Roman"/>
          <w:b/>
          <w:sz w:val="28"/>
          <w:szCs w:val="28"/>
        </w:rPr>
        <w:t>к, задействовано работников – 43</w:t>
      </w:r>
      <w:r w:rsidR="00AA1FB0" w:rsidRPr="002C1D6B">
        <w:rPr>
          <w:rFonts w:ascii="Times New Roman" w:hAnsi="Times New Roman" w:cs="Times New Roman"/>
          <w:b/>
          <w:sz w:val="28"/>
          <w:szCs w:val="28"/>
        </w:rPr>
        <w:t>чел.</w:t>
      </w:r>
    </w:p>
    <w:p w:rsidR="00AA1FB0" w:rsidRPr="00B71FC6" w:rsidRDefault="00AA1FB0" w:rsidP="00AA1FB0">
      <w:pPr>
        <w:jc w:val="both"/>
        <w:rPr>
          <w:rFonts w:ascii="Times New Roman" w:hAnsi="Times New Roman" w:cs="Times New Roman"/>
          <w:b/>
          <w:sz w:val="28"/>
          <w:szCs w:val="28"/>
        </w:rPr>
      </w:pPr>
    </w:p>
    <w:p w:rsidR="00AA1FB0" w:rsidRPr="00B71FC6" w:rsidRDefault="00AA1FB0" w:rsidP="00AA1FB0">
      <w:pPr>
        <w:jc w:val="both"/>
        <w:rPr>
          <w:rFonts w:ascii="Times New Roman" w:hAnsi="Times New Roman" w:cs="Times New Roman"/>
          <w:b/>
          <w:sz w:val="28"/>
          <w:szCs w:val="28"/>
        </w:rPr>
      </w:pPr>
      <w:r w:rsidRPr="00B71FC6">
        <w:rPr>
          <w:rFonts w:ascii="Times New Roman" w:hAnsi="Times New Roman" w:cs="Times New Roman"/>
          <w:b/>
          <w:sz w:val="28"/>
          <w:szCs w:val="28"/>
        </w:rPr>
        <w:t>Клубные формирования</w:t>
      </w:r>
    </w:p>
    <w:p w:rsidR="00AA1FB0" w:rsidRPr="00B71FC6" w:rsidRDefault="00AA1FB0" w:rsidP="00AA1FB0">
      <w:pPr>
        <w:jc w:val="both"/>
        <w:rPr>
          <w:rFonts w:ascii="Times New Roman" w:hAnsi="Times New Roman" w:cs="Times New Roman"/>
          <w:b/>
          <w:sz w:val="28"/>
          <w:szCs w:val="28"/>
        </w:rPr>
      </w:pP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 xml:space="preserve">На базе МБУ «Культурно-развлекательного центра» г. Грозного функционируют </w:t>
      </w:r>
      <w:r w:rsidR="00940F99" w:rsidRPr="00642F0C">
        <w:rPr>
          <w:rFonts w:ascii="Times New Roman" w:hAnsi="Times New Roman" w:cs="Times New Roman"/>
          <w:sz w:val="28"/>
          <w:szCs w:val="28"/>
        </w:rPr>
        <w:t xml:space="preserve">шесть </w:t>
      </w:r>
      <w:r w:rsidRPr="00642F0C">
        <w:rPr>
          <w:rFonts w:ascii="Times New Roman" w:hAnsi="Times New Roman" w:cs="Times New Roman"/>
          <w:sz w:val="28"/>
          <w:szCs w:val="28"/>
        </w:rPr>
        <w:t>клубных формирований. В них занимаются 94 детей.</w:t>
      </w:r>
    </w:p>
    <w:p w:rsidR="00AA1FB0" w:rsidRPr="00642F0C" w:rsidRDefault="00AA1FB0" w:rsidP="00AA1FB0">
      <w:pPr>
        <w:jc w:val="both"/>
        <w:rPr>
          <w:rFonts w:ascii="Times New Roman" w:hAnsi="Times New Roman" w:cs="Times New Roman"/>
          <w:sz w:val="28"/>
          <w:szCs w:val="28"/>
        </w:rPr>
      </w:pP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1.</w:t>
      </w:r>
      <w:r w:rsidRPr="00642F0C">
        <w:rPr>
          <w:rFonts w:ascii="Times New Roman" w:hAnsi="Times New Roman" w:cs="Times New Roman"/>
          <w:sz w:val="28"/>
          <w:szCs w:val="28"/>
        </w:rPr>
        <w:tab/>
        <w:t>Кружок рисования «Юный художник»</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2.</w:t>
      </w:r>
      <w:r w:rsidRPr="00642F0C">
        <w:rPr>
          <w:rFonts w:ascii="Times New Roman" w:hAnsi="Times New Roman" w:cs="Times New Roman"/>
          <w:sz w:val="28"/>
          <w:szCs w:val="28"/>
        </w:rPr>
        <w:tab/>
        <w:t>Вокальный кружок «Блеск»</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3.       Хореографический кружок «Тешам»</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4.       Театральный кружок «Актерское мастерство»</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5.       Историко-краеведческий кружок «Юный краевед»</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6.       Кружок «КВН»</w:t>
      </w:r>
    </w:p>
    <w:p w:rsidR="00AA1FB0" w:rsidRPr="00981E23" w:rsidRDefault="00AA1FB0" w:rsidP="00AA1FB0">
      <w:pPr>
        <w:jc w:val="both"/>
        <w:rPr>
          <w:rFonts w:ascii="Times New Roman" w:hAnsi="Times New Roman" w:cs="Times New Roman"/>
          <w:b/>
          <w:sz w:val="28"/>
          <w:szCs w:val="28"/>
        </w:rPr>
      </w:pPr>
    </w:p>
    <w:p w:rsidR="00AA1FB0" w:rsidRPr="00981E23" w:rsidRDefault="00AA1FB0" w:rsidP="00AA1FB0">
      <w:pPr>
        <w:jc w:val="both"/>
        <w:rPr>
          <w:rFonts w:ascii="Times New Roman" w:hAnsi="Times New Roman" w:cs="Times New Roman"/>
          <w:b/>
          <w:sz w:val="28"/>
          <w:szCs w:val="28"/>
        </w:rPr>
      </w:pPr>
      <w:r w:rsidRPr="002C1D6B">
        <w:rPr>
          <w:rFonts w:ascii="Times New Roman" w:hAnsi="Times New Roman" w:cs="Times New Roman"/>
          <w:b/>
          <w:sz w:val="28"/>
          <w:szCs w:val="28"/>
        </w:rPr>
        <w:t>МБУ «Культурно-развлекательный центр» г. Грозного за отчетн</w:t>
      </w:r>
      <w:r w:rsidR="001B13AB" w:rsidRPr="002C1D6B">
        <w:rPr>
          <w:rFonts w:ascii="Times New Roman" w:hAnsi="Times New Roman" w:cs="Times New Roman"/>
          <w:b/>
          <w:sz w:val="28"/>
          <w:szCs w:val="28"/>
        </w:rPr>
        <w:t>ый период провел мероприятий</w:t>
      </w:r>
      <w:r w:rsidR="00DD509F">
        <w:rPr>
          <w:rFonts w:ascii="Times New Roman" w:hAnsi="Times New Roman" w:cs="Times New Roman"/>
          <w:b/>
          <w:sz w:val="28"/>
          <w:szCs w:val="28"/>
        </w:rPr>
        <w:t>- 19, в них приняло участие –1241</w:t>
      </w:r>
      <w:r w:rsidR="001B13AB" w:rsidRPr="002C1D6B">
        <w:rPr>
          <w:rFonts w:ascii="Times New Roman" w:hAnsi="Times New Roman" w:cs="Times New Roman"/>
          <w:b/>
          <w:sz w:val="28"/>
          <w:szCs w:val="28"/>
        </w:rPr>
        <w:t xml:space="preserve"> человек, задействовано –79 работников, из них дети-34</w:t>
      </w:r>
    </w:p>
    <w:p w:rsidR="00AA1FB0" w:rsidRPr="00981E23" w:rsidRDefault="00AA1FB0" w:rsidP="00AA1FB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Наименование</w:t>
            </w:r>
          </w:p>
        </w:tc>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мероприятий</w:t>
            </w:r>
          </w:p>
        </w:tc>
        <w:tc>
          <w:tcPr>
            <w:tcW w:w="2464"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участников</w:t>
            </w:r>
          </w:p>
        </w:tc>
        <w:tc>
          <w:tcPr>
            <w:tcW w:w="2464"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зрителей</w:t>
            </w:r>
          </w:p>
        </w:tc>
      </w:tr>
      <w:tr w:rsidR="00F54DC0" w:rsidRPr="00981E23" w:rsidTr="005C7EF2">
        <w:tc>
          <w:tcPr>
            <w:tcW w:w="2463" w:type="dxa"/>
            <w:shd w:val="clear" w:color="auto" w:fill="auto"/>
          </w:tcPr>
          <w:p w:rsidR="00F54DC0" w:rsidRPr="00981E23" w:rsidRDefault="00F54DC0" w:rsidP="005C7EF2">
            <w:pPr>
              <w:rPr>
                <w:rFonts w:ascii="Times New Roman" w:hAnsi="Times New Roman" w:cs="Times New Roman"/>
                <w:sz w:val="28"/>
                <w:szCs w:val="28"/>
              </w:rPr>
            </w:pPr>
            <w:r w:rsidRPr="00F54DC0">
              <w:rPr>
                <w:rFonts w:ascii="Times New Roman" w:hAnsi="Times New Roman" w:cs="Times New Roman"/>
                <w:sz w:val="28"/>
                <w:szCs w:val="28"/>
              </w:rPr>
              <w:t>Духовно - нравственное воспитание</w:t>
            </w:r>
          </w:p>
        </w:tc>
        <w:tc>
          <w:tcPr>
            <w:tcW w:w="2463" w:type="dxa"/>
            <w:shd w:val="clear" w:color="auto" w:fill="auto"/>
          </w:tcPr>
          <w:p w:rsidR="00F54DC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2</w:t>
            </w:r>
          </w:p>
        </w:tc>
        <w:tc>
          <w:tcPr>
            <w:tcW w:w="2464" w:type="dxa"/>
            <w:shd w:val="clear" w:color="auto" w:fill="auto"/>
          </w:tcPr>
          <w:p w:rsidR="00F54DC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8</w:t>
            </w:r>
          </w:p>
        </w:tc>
        <w:tc>
          <w:tcPr>
            <w:tcW w:w="2464" w:type="dxa"/>
            <w:shd w:val="clear" w:color="auto" w:fill="auto"/>
          </w:tcPr>
          <w:p w:rsidR="00F54DC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175</w:t>
            </w:r>
          </w:p>
        </w:tc>
      </w:tr>
      <w:tr w:rsidR="00AA1FB0" w:rsidRPr="00981E23" w:rsidTr="005C7EF2">
        <w:tc>
          <w:tcPr>
            <w:tcW w:w="2463" w:type="dxa"/>
            <w:shd w:val="clear" w:color="auto" w:fill="auto"/>
          </w:tcPr>
          <w:p w:rsidR="00AA1FB0" w:rsidRPr="00981E23" w:rsidRDefault="00F54DC0" w:rsidP="005C7EF2">
            <w:pPr>
              <w:rPr>
                <w:rFonts w:ascii="Times New Roman" w:hAnsi="Times New Roman" w:cs="Times New Roman"/>
                <w:sz w:val="28"/>
                <w:szCs w:val="28"/>
              </w:rPr>
            </w:pPr>
            <w:r>
              <w:rPr>
                <w:rFonts w:ascii="Times New Roman" w:hAnsi="Times New Roman" w:cs="Times New Roman"/>
                <w:sz w:val="28"/>
                <w:szCs w:val="28"/>
              </w:rPr>
              <w:t>П</w:t>
            </w:r>
            <w:r w:rsidR="00AA1FB0" w:rsidRPr="00981E23">
              <w:rPr>
                <w:rFonts w:ascii="Times New Roman" w:hAnsi="Times New Roman" w:cs="Times New Roman"/>
                <w:sz w:val="28"/>
                <w:szCs w:val="28"/>
              </w:rPr>
              <w:t>атриотическое воспитание</w:t>
            </w:r>
          </w:p>
        </w:tc>
        <w:tc>
          <w:tcPr>
            <w:tcW w:w="2463"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7</w:t>
            </w:r>
          </w:p>
        </w:tc>
        <w:tc>
          <w:tcPr>
            <w:tcW w:w="2464"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150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здорового образа жизни</w:t>
            </w:r>
          </w:p>
        </w:tc>
        <w:tc>
          <w:tcPr>
            <w:tcW w:w="2463"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2</w:t>
            </w:r>
          </w:p>
        </w:tc>
        <w:tc>
          <w:tcPr>
            <w:tcW w:w="2464"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6</w:t>
            </w:r>
          </w:p>
        </w:tc>
        <w:tc>
          <w:tcPr>
            <w:tcW w:w="2464"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36</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lastRenderedPageBreak/>
              <w:t>Профилактика наркомании</w:t>
            </w:r>
          </w:p>
        </w:tc>
        <w:tc>
          <w:tcPr>
            <w:tcW w:w="2463"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2</w:t>
            </w:r>
          </w:p>
        </w:tc>
        <w:tc>
          <w:tcPr>
            <w:tcW w:w="2464" w:type="dxa"/>
            <w:shd w:val="clear" w:color="auto" w:fill="auto"/>
          </w:tcPr>
          <w:p w:rsidR="00AA1FB0" w:rsidRPr="00981E23" w:rsidRDefault="006A1E6D" w:rsidP="005C7EF2">
            <w:pPr>
              <w:jc w:val="center"/>
              <w:rPr>
                <w:rFonts w:ascii="Times New Roman" w:hAnsi="Times New Roman" w:cs="Times New Roman"/>
                <w:sz w:val="28"/>
                <w:szCs w:val="28"/>
              </w:rPr>
            </w:pPr>
            <w:r>
              <w:rPr>
                <w:rFonts w:ascii="Times New Roman" w:hAnsi="Times New Roman" w:cs="Times New Roman"/>
                <w:sz w:val="28"/>
                <w:szCs w:val="28"/>
              </w:rPr>
              <w:t>8</w:t>
            </w:r>
          </w:p>
        </w:tc>
        <w:tc>
          <w:tcPr>
            <w:tcW w:w="2464" w:type="dxa"/>
            <w:shd w:val="clear" w:color="auto" w:fill="auto"/>
          </w:tcPr>
          <w:p w:rsidR="00AA1FB0" w:rsidRPr="00981E23" w:rsidRDefault="006A1E6D" w:rsidP="005C7EF2">
            <w:pPr>
              <w:jc w:val="center"/>
              <w:rPr>
                <w:rFonts w:ascii="Times New Roman" w:hAnsi="Times New Roman" w:cs="Times New Roman"/>
                <w:sz w:val="28"/>
                <w:szCs w:val="28"/>
              </w:rPr>
            </w:pPr>
            <w:r>
              <w:rPr>
                <w:rFonts w:ascii="Times New Roman" w:hAnsi="Times New Roman" w:cs="Times New Roman"/>
                <w:sz w:val="28"/>
                <w:szCs w:val="28"/>
              </w:rPr>
              <w:t>50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правонарушений</w:t>
            </w:r>
          </w:p>
        </w:tc>
        <w:tc>
          <w:tcPr>
            <w:tcW w:w="2463"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6A1E6D"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6A1E6D" w:rsidP="005C7EF2">
            <w:pPr>
              <w:jc w:val="center"/>
              <w:rPr>
                <w:rFonts w:ascii="Times New Roman" w:hAnsi="Times New Roman" w:cs="Times New Roman"/>
                <w:sz w:val="28"/>
                <w:szCs w:val="28"/>
              </w:rPr>
            </w:pPr>
            <w:r>
              <w:rPr>
                <w:rFonts w:ascii="Times New Roman" w:hAnsi="Times New Roman" w:cs="Times New Roman"/>
                <w:sz w:val="28"/>
                <w:szCs w:val="28"/>
              </w:rPr>
              <w:t>15</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терроризма и экстремизма</w:t>
            </w:r>
          </w:p>
        </w:tc>
        <w:tc>
          <w:tcPr>
            <w:tcW w:w="2463"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2</w:t>
            </w:r>
          </w:p>
        </w:tc>
        <w:tc>
          <w:tcPr>
            <w:tcW w:w="2464" w:type="dxa"/>
            <w:shd w:val="clear" w:color="auto" w:fill="auto"/>
          </w:tcPr>
          <w:p w:rsidR="00AA1FB0" w:rsidRPr="00981E23" w:rsidRDefault="006A1E6D" w:rsidP="005C7EF2">
            <w:pPr>
              <w:jc w:val="center"/>
              <w:rPr>
                <w:rFonts w:ascii="Times New Roman" w:hAnsi="Times New Roman" w:cs="Times New Roman"/>
                <w:sz w:val="28"/>
                <w:szCs w:val="28"/>
              </w:rPr>
            </w:pPr>
            <w:r>
              <w:rPr>
                <w:rFonts w:ascii="Times New Roman" w:hAnsi="Times New Roman" w:cs="Times New Roman"/>
                <w:sz w:val="28"/>
                <w:szCs w:val="28"/>
              </w:rPr>
              <w:t>6</w:t>
            </w:r>
          </w:p>
        </w:tc>
        <w:tc>
          <w:tcPr>
            <w:tcW w:w="2464" w:type="dxa"/>
            <w:shd w:val="clear" w:color="auto" w:fill="auto"/>
          </w:tcPr>
          <w:p w:rsidR="00AA1FB0" w:rsidRPr="00981E23" w:rsidRDefault="006A1E6D" w:rsidP="005C7EF2">
            <w:pPr>
              <w:jc w:val="center"/>
              <w:rPr>
                <w:rFonts w:ascii="Times New Roman" w:hAnsi="Times New Roman" w:cs="Times New Roman"/>
                <w:sz w:val="28"/>
                <w:szCs w:val="28"/>
              </w:rPr>
            </w:pPr>
            <w:r>
              <w:rPr>
                <w:rFonts w:ascii="Times New Roman" w:hAnsi="Times New Roman" w:cs="Times New Roman"/>
                <w:sz w:val="28"/>
                <w:szCs w:val="28"/>
              </w:rPr>
              <w:t>35</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 xml:space="preserve">Внеплановые </w:t>
            </w:r>
          </w:p>
        </w:tc>
        <w:tc>
          <w:tcPr>
            <w:tcW w:w="2463"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9</w:t>
            </w:r>
          </w:p>
        </w:tc>
        <w:tc>
          <w:tcPr>
            <w:tcW w:w="2464" w:type="dxa"/>
            <w:shd w:val="clear" w:color="auto" w:fill="auto"/>
          </w:tcPr>
          <w:p w:rsidR="00AA1FB0" w:rsidRPr="00981E23" w:rsidRDefault="006A1E6D" w:rsidP="005C7EF2">
            <w:pPr>
              <w:jc w:val="center"/>
              <w:rPr>
                <w:rFonts w:ascii="Times New Roman" w:hAnsi="Times New Roman" w:cs="Times New Roman"/>
                <w:sz w:val="28"/>
                <w:szCs w:val="28"/>
              </w:rPr>
            </w:pPr>
            <w:r>
              <w:rPr>
                <w:rFonts w:ascii="Times New Roman" w:hAnsi="Times New Roman" w:cs="Times New Roman"/>
                <w:sz w:val="28"/>
                <w:szCs w:val="28"/>
              </w:rPr>
              <w:t>43</w:t>
            </w:r>
          </w:p>
        </w:tc>
        <w:tc>
          <w:tcPr>
            <w:tcW w:w="2464" w:type="dxa"/>
            <w:shd w:val="clear" w:color="auto" w:fill="auto"/>
          </w:tcPr>
          <w:p w:rsidR="00AA1FB0" w:rsidRPr="00981E23" w:rsidRDefault="00320353" w:rsidP="00637EFA">
            <w:pPr>
              <w:jc w:val="center"/>
              <w:rPr>
                <w:rFonts w:ascii="Times New Roman" w:hAnsi="Times New Roman" w:cs="Times New Roman"/>
                <w:sz w:val="28"/>
                <w:szCs w:val="28"/>
              </w:rPr>
            </w:pPr>
            <w:r>
              <w:rPr>
                <w:rFonts w:ascii="Times New Roman" w:hAnsi="Times New Roman" w:cs="Times New Roman"/>
                <w:sz w:val="28"/>
                <w:szCs w:val="28"/>
              </w:rPr>
              <w:t>780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Итого:</w:t>
            </w:r>
          </w:p>
        </w:tc>
        <w:tc>
          <w:tcPr>
            <w:tcW w:w="2463" w:type="dxa"/>
            <w:shd w:val="clear" w:color="auto" w:fill="auto"/>
          </w:tcPr>
          <w:p w:rsidR="00AA1FB0" w:rsidRPr="00981E23" w:rsidRDefault="001417B7" w:rsidP="005C7EF2">
            <w:pPr>
              <w:jc w:val="center"/>
              <w:rPr>
                <w:rFonts w:ascii="Times New Roman" w:hAnsi="Times New Roman" w:cs="Times New Roman"/>
                <w:sz w:val="28"/>
                <w:szCs w:val="28"/>
              </w:rPr>
            </w:pPr>
            <w:r>
              <w:rPr>
                <w:rFonts w:ascii="Times New Roman" w:hAnsi="Times New Roman" w:cs="Times New Roman"/>
                <w:sz w:val="28"/>
                <w:szCs w:val="28"/>
              </w:rPr>
              <w:t>19</w:t>
            </w:r>
          </w:p>
        </w:tc>
        <w:tc>
          <w:tcPr>
            <w:tcW w:w="2464" w:type="dxa"/>
            <w:shd w:val="clear" w:color="auto" w:fill="auto"/>
          </w:tcPr>
          <w:p w:rsidR="00AA1FB0" w:rsidRPr="00981E23" w:rsidRDefault="006A1E6D" w:rsidP="005C7EF2">
            <w:pPr>
              <w:jc w:val="center"/>
              <w:rPr>
                <w:rFonts w:ascii="Times New Roman" w:hAnsi="Times New Roman" w:cs="Times New Roman"/>
                <w:sz w:val="28"/>
                <w:szCs w:val="28"/>
              </w:rPr>
            </w:pPr>
            <w:r>
              <w:rPr>
                <w:rFonts w:ascii="Times New Roman" w:hAnsi="Times New Roman" w:cs="Times New Roman"/>
                <w:sz w:val="28"/>
                <w:szCs w:val="28"/>
              </w:rPr>
              <w:t>79</w:t>
            </w:r>
          </w:p>
        </w:tc>
        <w:tc>
          <w:tcPr>
            <w:tcW w:w="2464" w:type="dxa"/>
            <w:shd w:val="clear" w:color="auto" w:fill="auto"/>
          </w:tcPr>
          <w:p w:rsidR="00AA1FB0" w:rsidRPr="00981E23" w:rsidRDefault="00320353" w:rsidP="005C7EF2">
            <w:pPr>
              <w:jc w:val="center"/>
              <w:rPr>
                <w:rFonts w:ascii="Times New Roman" w:hAnsi="Times New Roman" w:cs="Times New Roman"/>
                <w:sz w:val="28"/>
                <w:szCs w:val="28"/>
              </w:rPr>
            </w:pPr>
            <w:r>
              <w:rPr>
                <w:rFonts w:ascii="Times New Roman" w:hAnsi="Times New Roman" w:cs="Times New Roman"/>
                <w:sz w:val="28"/>
                <w:szCs w:val="28"/>
              </w:rPr>
              <w:t>1241</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 xml:space="preserve">Конкурсы </w:t>
            </w:r>
          </w:p>
        </w:tc>
        <w:tc>
          <w:tcPr>
            <w:tcW w:w="2463"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Участие в республиканских конкурсах</w:t>
            </w:r>
          </w:p>
        </w:tc>
        <w:tc>
          <w:tcPr>
            <w:tcW w:w="2463"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Участие в международных конкурсах</w:t>
            </w:r>
          </w:p>
        </w:tc>
        <w:tc>
          <w:tcPr>
            <w:tcW w:w="2463"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r>
    </w:tbl>
    <w:p w:rsidR="00B57D37" w:rsidRPr="00981E23" w:rsidRDefault="00B57D37" w:rsidP="00BB1A64">
      <w:pPr>
        <w:spacing w:after="0"/>
        <w:rPr>
          <w:rFonts w:ascii="Times New Roman" w:eastAsia="Times New Roman" w:hAnsi="Times New Roman" w:cs="Times New Roman"/>
          <w:sz w:val="28"/>
          <w:szCs w:val="28"/>
        </w:rPr>
      </w:pPr>
    </w:p>
    <w:p w:rsidR="00AD747B" w:rsidRPr="00981E23" w:rsidRDefault="00864580" w:rsidP="00BB1A64">
      <w:pPr>
        <w:spacing w:after="0"/>
        <w:rPr>
          <w:rFonts w:ascii="Times New Roman" w:eastAsia="Times New Roman" w:hAnsi="Times New Roman" w:cs="Times New Roman"/>
          <w:sz w:val="28"/>
          <w:szCs w:val="28"/>
        </w:rPr>
      </w:pPr>
      <w:r w:rsidRPr="00981E23">
        <w:rPr>
          <w:rFonts w:ascii="Times New Roman" w:eastAsia="Times New Roman" w:hAnsi="Times New Roman" w:cs="Times New Roman"/>
          <w:sz w:val="28"/>
          <w:szCs w:val="28"/>
        </w:rPr>
        <w:t xml:space="preserve">  </w:t>
      </w:r>
    </w:p>
    <w:p w:rsidR="000C4390" w:rsidRDefault="000C4390" w:rsidP="00BB1A64">
      <w:pPr>
        <w:spacing w:after="0"/>
        <w:rPr>
          <w:rFonts w:ascii="Times New Roman" w:eastAsia="Times New Roman" w:hAnsi="Times New Roman" w:cs="Times New Roman"/>
          <w:sz w:val="28"/>
          <w:szCs w:val="28"/>
        </w:rPr>
      </w:pPr>
    </w:p>
    <w:p w:rsidR="00BB1A64" w:rsidRDefault="00425E40" w:rsidP="00BB1A6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r w:rsidR="00864580">
        <w:rPr>
          <w:rFonts w:ascii="Times New Roman" w:eastAsia="Times New Roman" w:hAnsi="Times New Roman" w:cs="Times New Roman"/>
          <w:sz w:val="28"/>
          <w:szCs w:val="28"/>
        </w:rPr>
        <w:tab/>
      </w:r>
      <w:r w:rsidR="000C43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000C4390">
        <w:rPr>
          <w:rFonts w:ascii="Times New Roman" w:eastAsia="Times New Roman" w:hAnsi="Times New Roman" w:cs="Times New Roman"/>
          <w:sz w:val="28"/>
          <w:szCs w:val="28"/>
        </w:rPr>
        <w:t>М.</w:t>
      </w:r>
      <w:r>
        <w:rPr>
          <w:rFonts w:ascii="Times New Roman" w:eastAsia="Times New Roman" w:hAnsi="Times New Roman" w:cs="Times New Roman"/>
          <w:sz w:val="28"/>
          <w:szCs w:val="28"/>
        </w:rPr>
        <w:t>М.Хусаинов</w:t>
      </w:r>
      <w:proofErr w:type="spellEnd"/>
    </w:p>
    <w:p w:rsidR="006A6B10" w:rsidRDefault="006A6B10" w:rsidP="00BB1A64">
      <w:pPr>
        <w:spacing w:after="0"/>
        <w:rPr>
          <w:rFonts w:ascii="Times New Roman" w:eastAsia="Times New Roman" w:hAnsi="Times New Roman" w:cs="Times New Roman"/>
          <w:sz w:val="28"/>
          <w:szCs w:val="28"/>
        </w:rPr>
      </w:pPr>
    </w:p>
    <w:p w:rsidR="004029FC" w:rsidRPr="005303E9" w:rsidRDefault="0019657B" w:rsidP="00BB1A6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Дадаева Марха Супаевна</w:t>
      </w:r>
    </w:p>
    <w:p w:rsidR="002C43C1" w:rsidRPr="005303E9" w:rsidRDefault="00864580" w:rsidP="00BB1A64">
      <w:pPr>
        <w:spacing w:after="0"/>
        <w:rPr>
          <w:rFonts w:ascii="Times New Roman" w:eastAsia="Times New Roman" w:hAnsi="Times New Roman" w:cs="Times New Roman"/>
          <w:sz w:val="18"/>
          <w:szCs w:val="18"/>
        </w:rPr>
      </w:pPr>
      <w:r w:rsidRPr="005303E9">
        <w:rPr>
          <w:rFonts w:ascii="Times New Roman" w:eastAsia="Times New Roman" w:hAnsi="Times New Roman" w:cs="Times New Roman"/>
          <w:sz w:val="18"/>
          <w:szCs w:val="18"/>
        </w:rPr>
        <w:t>8</w:t>
      </w:r>
      <w:r w:rsidR="005303E9" w:rsidRPr="005303E9">
        <w:rPr>
          <w:rFonts w:ascii="Times New Roman" w:eastAsia="Times New Roman" w:hAnsi="Times New Roman" w:cs="Times New Roman"/>
          <w:sz w:val="18"/>
          <w:szCs w:val="18"/>
        </w:rPr>
        <w:t xml:space="preserve"> (9</w:t>
      </w:r>
      <w:r w:rsidRPr="005303E9">
        <w:rPr>
          <w:rFonts w:ascii="Times New Roman" w:eastAsia="Times New Roman" w:hAnsi="Times New Roman" w:cs="Times New Roman"/>
          <w:sz w:val="18"/>
          <w:szCs w:val="18"/>
        </w:rPr>
        <w:t>28)</w:t>
      </w:r>
      <w:r w:rsidR="005303E9" w:rsidRPr="005303E9">
        <w:rPr>
          <w:rFonts w:ascii="Times New Roman" w:eastAsia="Times New Roman" w:hAnsi="Times New Roman" w:cs="Times New Roman"/>
          <w:sz w:val="18"/>
          <w:szCs w:val="18"/>
        </w:rPr>
        <w:t xml:space="preserve"> </w:t>
      </w:r>
      <w:r w:rsidR="000C4390">
        <w:rPr>
          <w:rFonts w:ascii="Times New Roman" w:eastAsia="Times New Roman" w:hAnsi="Times New Roman" w:cs="Times New Roman"/>
          <w:sz w:val="18"/>
          <w:szCs w:val="18"/>
        </w:rPr>
        <w:t>783-14-09</w:t>
      </w:r>
    </w:p>
    <w:p w:rsidR="00B50581" w:rsidRPr="005303E9" w:rsidRDefault="005303E9" w:rsidP="00BB1A6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krz</w:t>
      </w:r>
      <w:r w:rsidR="00864580" w:rsidRPr="00AD747B">
        <w:rPr>
          <w:rFonts w:ascii="Times New Roman" w:eastAsia="Times New Roman" w:hAnsi="Times New Roman" w:cs="Times New Roman"/>
          <w:sz w:val="18"/>
          <w:szCs w:val="18"/>
        </w:rPr>
        <w:t>-777</w:t>
      </w:r>
      <w:r w:rsidR="002C43C1" w:rsidRPr="005303E9">
        <w:rPr>
          <w:rFonts w:ascii="Times New Roman" w:eastAsia="Times New Roman" w:hAnsi="Times New Roman" w:cs="Times New Roman"/>
          <w:sz w:val="18"/>
          <w:szCs w:val="18"/>
        </w:rPr>
        <w:t>@</w:t>
      </w:r>
      <w:r w:rsidR="002C43C1" w:rsidRPr="005303E9">
        <w:rPr>
          <w:rFonts w:ascii="Times New Roman" w:eastAsia="Times New Roman" w:hAnsi="Times New Roman" w:cs="Times New Roman"/>
          <w:sz w:val="18"/>
          <w:szCs w:val="18"/>
          <w:lang w:val="en-US"/>
        </w:rPr>
        <w:t>mail</w:t>
      </w:r>
      <w:r w:rsidR="002C43C1" w:rsidRPr="005303E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2C43C1" w:rsidRPr="005303E9">
        <w:rPr>
          <w:rFonts w:ascii="Times New Roman" w:eastAsia="Times New Roman" w:hAnsi="Times New Roman" w:cs="Times New Roman"/>
          <w:sz w:val="18"/>
          <w:szCs w:val="18"/>
          <w:lang w:val="en-US"/>
        </w:rPr>
        <w:t>ru</w:t>
      </w:r>
    </w:p>
    <w:sectPr w:rsidR="00B50581" w:rsidRPr="005303E9" w:rsidSect="0015693C">
      <w:type w:val="continuous"/>
      <w:pgSz w:w="11906" w:h="16838"/>
      <w:pgMar w:top="709" w:right="849" w:bottom="426"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4E" w:rsidRDefault="0037334E" w:rsidP="0015693C">
      <w:pPr>
        <w:spacing w:after="0" w:line="240" w:lineRule="auto"/>
      </w:pPr>
      <w:r>
        <w:separator/>
      </w:r>
    </w:p>
  </w:endnote>
  <w:endnote w:type="continuationSeparator" w:id="0">
    <w:p w:rsidR="0037334E" w:rsidRDefault="0037334E" w:rsidP="0015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4E" w:rsidRDefault="0037334E" w:rsidP="0015693C">
      <w:pPr>
        <w:spacing w:after="0" w:line="240" w:lineRule="auto"/>
      </w:pPr>
      <w:r>
        <w:separator/>
      </w:r>
    </w:p>
  </w:footnote>
  <w:footnote w:type="continuationSeparator" w:id="0">
    <w:p w:rsidR="0037334E" w:rsidRDefault="0037334E" w:rsidP="0015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175378"/>
      <w:docPartObj>
        <w:docPartGallery w:val="Page Numbers (Top of Page)"/>
        <w:docPartUnique/>
      </w:docPartObj>
    </w:sdtPr>
    <w:sdtEndPr/>
    <w:sdtContent>
      <w:p w:rsidR="00552A04" w:rsidRDefault="0037334E">
        <w:pPr>
          <w:pStyle w:val="a9"/>
          <w:jc w:val="center"/>
        </w:pPr>
      </w:p>
    </w:sdtContent>
  </w:sdt>
  <w:p w:rsidR="0015693C" w:rsidRPr="005B5915" w:rsidRDefault="0015693C" w:rsidP="0015693C">
    <w:pPr>
      <w:pStyle w:val="a9"/>
      <w:ind w:firstLine="6237"/>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D7826"/>
    <w:multiLevelType w:val="hybridMultilevel"/>
    <w:tmpl w:val="8EF2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C1F11"/>
    <w:multiLevelType w:val="hybridMultilevel"/>
    <w:tmpl w:val="7820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1E58"/>
    <w:rsid w:val="00020593"/>
    <w:rsid w:val="00031E4B"/>
    <w:rsid w:val="00041503"/>
    <w:rsid w:val="00057E5E"/>
    <w:rsid w:val="00060294"/>
    <w:rsid w:val="000609EB"/>
    <w:rsid w:val="00080582"/>
    <w:rsid w:val="000829DB"/>
    <w:rsid w:val="00086081"/>
    <w:rsid w:val="00096737"/>
    <w:rsid w:val="000A1A6E"/>
    <w:rsid w:val="000A6DA0"/>
    <w:rsid w:val="000A774B"/>
    <w:rsid w:val="000A7F14"/>
    <w:rsid w:val="000C0587"/>
    <w:rsid w:val="000C0E9A"/>
    <w:rsid w:val="000C4390"/>
    <w:rsid w:val="000F028D"/>
    <w:rsid w:val="000F02B7"/>
    <w:rsid w:val="000F41E6"/>
    <w:rsid w:val="00101B50"/>
    <w:rsid w:val="001056AD"/>
    <w:rsid w:val="00114C97"/>
    <w:rsid w:val="00137810"/>
    <w:rsid w:val="001417B7"/>
    <w:rsid w:val="0015693C"/>
    <w:rsid w:val="001756C3"/>
    <w:rsid w:val="00180FBA"/>
    <w:rsid w:val="00181651"/>
    <w:rsid w:val="00191905"/>
    <w:rsid w:val="0019657B"/>
    <w:rsid w:val="0019707C"/>
    <w:rsid w:val="001A153B"/>
    <w:rsid w:val="001A7B21"/>
    <w:rsid w:val="001A7E13"/>
    <w:rsid w:val="001B13AB"/>
    <w:rsid w:val="001B77E4"/>
    <w:rsid w:val="001D49C3"/>
    <w:rsid w:val="001D7FC6"/>
    <w:rsid w:val="00206140"/>
    <w:rsid w:val="002061FA"/>
    <w:rsid w:val="002244A9"/>
    <w:rsid w:val="00224C5E"/>
    <w:rsid w:val="00226B9D"/>
    <w:rsid w:val="00241ED1"/>
    <w:rsid w:val="002514C0"/>
    <w:rsid w:val="002642BB"/>
    <w:rsid w:val="0027352F"/>
    <w:rsid w:val="0027591F"/>
    <w:rsid w:val="00275BE5"/>
    <w:rsid w:val="0028387F"/>
    <w:rsid w:val="0029419B"/>
    <w:rsid w:val="002950C1"/>
    <w:rsid w:val="0029591D"/>
    <w:rsid w:val="002A341E"/>
    <w:rsid w:val="002C0C3D"/>
    <w:rsid w:val="002C1D6B"/>
    <w:rsid w:val="002C43C1"/>
    <w:rsid w:val="002D7FA4"/>
    <w:rsid w:val="002E1992"/>
    <w:rsid w:val="002F7596"/>
    <w:rsid w:val="00300DCF"/>
    <w:rsid w:val="003158CE"/>
    <w:rsid w:val="00316316"/>
    <w:rsid w:val="00317CD1"/>
    <w:rsid w:val="00320353"/>
    <w:rsid w:val="00322222"/>
    <w:rsid w:val="00330779"/>
    <w:rsid w:val="0033632B"/>
    <w:rsid w:val="00346A95"/>
    <w:rsid w:val="0037334E"/>
    <w:rsid w:val="003756B1"/>
    <w:rsid w:val="00386B77"/>
    <w:rsid w:val="003943B0"/>
    <w:rsid w:val="003A1EE9"/>
    <w:rsid w:val="003A56CD"/>
    <w:rsid w:val="003B35D9"/>
    <w:rsid w:val="003D2587"/>
    <w:rsid w:val="003E4ADD"/>
    <w:rsid w:val="003F4BA2"/>
    <w:rsid w:val="003F4DC6"/>
    <w:rsid w:val="003F6038"/>
    <w:rsid w:val="004024BE"/>
    <w:rsid w:val="004029FC"/>
    <w:rsid w:val="004035A9"/>
    <w:rsid w:val="00410A56"/>
    <w:rsid w:val="00415052"/>
    <w:rsid w:val="00425E40"/>
    <w:rsid w:val="00432DC6"/>
    <w:rsid w:val="00440329"/>
    <w:rsid w:val="004471EB"/>
    <w:rsid w:val="0045497D"/>
    <w:rsid w:val="00467EA6"/>
    <w:rsid w:val="004719D2"/>
    <w:rsid w:val="00473622"/>
    <w:rsid w:val="004747CD"/>
    <w:rsid w:val="004862D1"/>
    <w:rsid w:val="00492E1B"/>
    <w:rsid w:val="004A01F8"/>
    <w:rsid w:val="004C0524"/>
    <w:rsid w:val="004D3E4A"/>
    <w:rsid w:val="004D6922"/>
    <w:rsid w:val="005303E9"/>
    <w:rsid w:val="00534640"/>
    <w:rsid w:val="00552A04"/>
    <w:rsid w:val="005562CD"/>
    <w:rsid w:val="005605AF"/>
    <w:rsid w:val="00560F55"/>
    <w:rsid w:val="005616DB"/>
    <w:rsid w:val="005765DA"/>
    <w:rsid w:val="00583E5F"/>
    <w:rsid w:val="005A4C20"/>
    <w:rsid w:val="005B25E1"/>
    <w:rsid w:val="005B337F"/>
    <w:rsid w:val="005B5915"/>
    <w:rsid w:val="005B6641"/>
    <w:rsid w:val="005D74EA"/>
    <w:rsid w:val="005E4FA3"/>
    <w:rsid w:val="005F28E9"/>
    <w:rsid w:val="00605BBF"/>
    <w:rsid w:val="006060EC"/>
    <w:rsid w:val="006062A9"/>
    <w:rsid w:val="00607D54"/>
    <w:rsid w:val="00610C61"/>
    <w:rsid w:val="0061328D"/>
    <w:rsid w:val="00627BF0"/>
    <w:rsid w:val="00630B25"/>
    <w:rsid w:val="00637EFA"/>
    <w:rsid w:val="0064269D"/>
    <w:rsid w:val="00642F0C"/>
    <w:rsid w:val="006459D8"/>
    <w:rsid w:val="00645C87"/>
    <w:rsid w:val="00647951"/>
    <w:rsid w:val="0065133B"/>
    <w:rsid w:val="00651929"/>
    <w:rsid w:val="00654147"/>
    <w:rsid w:val="00663BA8"/>
    <w:rsid w:val="00666686"/>
    <w:rsid w:val="006765C9"/>
    <w:rsid w:val="00690422"/>
    <w:rsid w:val="006905C8"/>
    <w:rsid w:val="00694337"/>
    <w:rsid w:val="006965B0"/>
    <w:rsid w:val="006968C0"/>
    <w:rsid w:val="006A1E6D"/>
    <w:rsid w:val="006A6B10"/>
    <w:rsid w:val="006C16DA"/>
    <w:rsid w:val="006D0454"/>
    <w:rsid w:val="006D284B"/>
    <w:rsid w:val="006E188F"/>
    <w:rsid w:val="006F2BFD"/>
    <w:rsid w:val="00704BFA"/>
    <w:rsid w:val="00704D4E"/>
    <w:rsid w:val="007204AA"/>
    <w:rsid w:val="0073289B"/>
    <w:rsid w:val="00732FB4"/>
    <w:rsid w:val="00753033"/>
    <w:rsid w:val="007804BB"/>
    <w:rsid w:val="0079216E"/>
    <w:rsid w:val="007A788D"/>
    <w:rsid w:val="007C3672"/>
    <w:rsid w:val="007D0CB7"/>
    <w:rsid w:val="00805739"/>
    <w:rsid w:val="008121BB"/>
    <w:rsid w:val="00817C80"/>
    <w:rsid w:val="008261A8"/>
    <w:rsid w:val="00831720"/>
    <w:rsid w:val="00831CDE"/>
    <w:rsid w:val="008376CB"/>
    <w:rsid w:val="00852CE3"/>
    <w:rsid w:val="00854802"/>
    <w:rsid w:val="0085519C"/>
    <w:rsid w:val="00856AEE"/>
    <w:rsid w:val="00864580"/>
    <w:rsid w:val="00873AC8"/>
    <w:rsid w:val="00877841"/>
    <w:rsid w:val="00884A4A"/>
    <w:rsid w:val="008B14EF"/>
    <w:rsid w:val="008C4FBC"/>
    <w:rsid w:val="008E3D4F"/>
    <w:rsid w:val="008E4759"/>
    <w:rsid w:val="008E4A68"/>
    <w:rsid w:val="008E4A80"/>
    <w:rsid w:val="008E6FD1"/>
    <w:rsid w:val="008F0D5F"/>
    <w:rsid w:val="008F35AB"/>
    <w:rsid w:val="00900F57"/>
    <w:rsid w:val="00905ABB"/>
    <w:rsid w:val="0091419E"/>
    <w:rsid w:val="00937984"/>
    <w:rsid w:val="00940F99"/>
    <w:rsid w:val="009429D1"/>
    <w:rsid w:val="009574A4"/>
    <w:rsid w:val="009603FD"/>
    <w:rsid w:val="009624DF"/>
    <w:rsid w:val="00975529"/>
    <w:rsid w:val="00981E23"/>
    <w:rsid w:val="0098257D"/>
    <w:rsid w:val="009834C0"/>
    <w:rsid w:val="00992D2D"/>
    <w:rsid w:val="009970CA"/>
    <w:rsid w:val="009A3971"/>
    <w:rsid w:val="009A6235"/>
    <w:rsid w:val="009B07C6"/>
    <w:rsid w:val="009B328C"/>
    <w:rsid w:val="009B3D6E"/>
    <w:rsid w:val="009B64AF"/>
    <w:rsid w:val="009B7C39"/>
    <w:rsid w:val="009D1E58"/>
    <w:rsid w:val="009D3365"/>
    <w:rsid w:val="009D737E"/>
    <w:rsid w:val="009E489F"/>
    <w:rsid w:val="009F5769"/>
    <w:rsid w:val="00A103E5"/>
    <w:rsid w:val="00A112E3"/>
    <w:rsid w:val="00A115AC"/>
    <w:rsid w:val="00A16AF4"/>
    <w:rsid w:val="00A177C9"/>
    <w:rsid w:val="00A21E75"/>
    <w:rsid w:val="00A22722"/>
    <w:rsid w:val="00A430CC"/>
    <w:rsid w:val="00A6517B"/>
    <w:rsid w:val="00A7060C"/>
    <w:rsid w:val="00A8783B"/>
    <w:rsid w:val="00A92894"/>
    <w:rsid w:val="00A9336F"/>
    <w:rsid w:val="00A979E0"/>
    <w:rsid w:val="00A97C7D"/>
    <w:rsid w:val="00AA1FB0"/>
    <w:rsid w:val="00AA5C81"/>
    <w:rsid w:val="00AB082D"/>
    <w:rsid w:val="00AB263C"/>
    <w:rsid w:val="00AB2A35"/>
    <w:rsid w:val="00AB7494"/>
    <w:rsid w:val="00AC58EF"/>
    <w:rsid w:val="00AD2D1C"/>
    <w:rsid w:val="00AD73C4"/>
    <w:rsid w:val="00AD747B"/>
    <w:rsid w:val="00AE436A"/>
    <w:rsid w:val="00B01789"/>
    <w:rsid w:val="00B02BF9"/>
    <w:rsid w:val="00B12887"/>
    <w:rsid w:val="00B31E97"/>
    <w:rsid w:val="00B35671"/>
    <w:rsid w:val="00B50581"/>
    <w:rsid w:val="00B521F8"/>
    <w:rsid w:val="00B54DDC"/>
    <w:rsid w:val="00B57D37"/>
    <w:rsid w:val="00B60186"/>
    <w:rsid w:val="00B66FF7"/>
    <w:rsid w:val="00B71FC6"/>
    <w:rsid w:val="00B8237C"/>
    <w:rsid w:val="00B849CD"/>
    <w:rsid w:val="00B863CF"/>
    <w:rsid w:val="00B879DF"/>
    <w:rsid w:val="00B9082D"/>
    <w:rsid w:val="00B954EB"/>
    <w:rsid w:val="00BA452C"/>
    <w:rsid w:val="00BA6083"/>
    <w:rsid w:val="00BB17D0"/>
    <w:rsid w:val="00BB1A64"/>
    <w:rsid w:val="00BB6A4C"/>
    <w:rsid w:val="00BE1063"/>
    <w:rsid w:val="00BE32E8"/>
    <w:rsid w:val="00C009E9"/>
    <w:rsid w:val="00C07DE9"/>
    <w:rsid w:val="00C13406"/>
    <w:rsid w:val="00C21071"/>
    <w:rsid w:val="00C2693F"/>
    <w:rsid w:val="00C403B0"/>
    <w:rsid w:val="00C44FA7"/>
    <w:rsid w:val="00C517AF"/>
    <w:rsid w:val="00C6259D"/>
    <w:rsid w:val="00C9592F"/>
    <w:rsid w:val="00CA2EFE"/>
    <w:rsid w:val="00CC1F54"/>
    <w:rsid w:val="00CC610C"/>
    <w:rsid w:val="00CC669D"/>
    <w:rsid w:val="00CD3B1C"/>
    <w:rsid w:val="00CE47B9"/>
    <w:rsid w:val="00CF4216"/>
    <w:rsid w:val="00D048C1"/>
    <w:rsid w:val="00D1063B"/>
    <w:rsid w:val="00D34691"/>
    <w:rsid w:val="00D364D7"/>
    <w:rsid w:val="00D40B0E"/>
    <w:rsid w:val="00D469C9"/>
    <w:rsid w:val="00D51182"/>
    <w:rsid w:val="00D9065E"/>
    <w:rsid w:val="00D966E1"/>
    <w:rsid w:val="00DA1614"/>
    <w:rsid w:val="00DA17CE"/>
    <w:rsid w:val="00DB332B"/>
    <w:rsid w:val="00DC2AB0"/>
    <w:rsid w:val="00DC4AC6"/>
    <w:rsid w:val="00DD509F"/>
    <w:rsid w:val="00E029BA"/>
    <w:rsid w:val="00E11684"/>
    <w:rsid w:val="00E437A0"/>
    <w:rsid w:val="00E5769A"/>
    <w:rsid w:val="00E90732"/>
    <w:rsid w:val="00E92D47"/>
    <w:rsid w:val="00EB7513"/>
    <w:rsid w:val="00EB7BCF"/>
    <w:rsid w:val="00EC1517"/>
    <w:rsid w:val="00EF0B8F"/>
    <w:rsid w:val="00EF2497"/>
    <w:rsid w:val="00EF3300"/>
    <w:rsid w:val="00EF3897"/>
    <w:rsid w:val="00EF56C8"/>
    <w:rsid w:val="00EF592E"/>
    <w:rsid w:val="00EF6490"/>
    <w:rsid w:val="00F067A2"/>
    <w:rsid w:val="00F1664C"/>
    <w:rsid w:val="00F2106B"/>
    <w:rsid w:val="00F25477"/>
    <w:rsid w:val="00F31374"/>
    <w:rsid w:val="00F32476"/>
    <w:rsid w:val="00F32EF8"/>
    <w:rsid w:val="00F344CC"/>
    <w:rsid w:val="00F521E1"/>
    <w:rsid w:val="00F54DC0"/>
    <w:rsid w:val="00F66434"/>
    <w:rsid w:val="00F7298D"/>
    <w:rsid w:val="00F90BAA"/>
    <w:rsid w:val="00F97588"/>
    <w:rsid w:val="00FA40B4"/>
    <w:rsid w:val="00FC32C4"/>
    <w:rsid w:val="00FD4918"/>
    <w:rsid w:val="00FD7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9EEF62-7C19-4DF6-9C05-535A2683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E58"/>
    <w:rPr>
      <w:rFonts w:ascii="Tahoma" w:hAnsi="Tahoma" w:cs="Tahoma"/>
      <w:sz w:val="16"/>
      <w:szCs w:val="16"/>
    </w:rPr>
  </w:style>
  <w:style w:type="character" w:styleId="a5">
    <w:name w:val="Hyperlink"/>
    <w:basedOn w:val="a0"/>
    <w:uiPriority w:val="99"/>
    <w:unhideWhenUsed/>
    <w:rsid w:val="009D1E58"/>
    <w:rPr>
      <w:color w:val="0000FF" w:themeColor="hyperlink"/>
      <w:u w:val="single"/>
    </w:rPr>
  </w:style>
  <w:style w:type="table" w:styleId="a6">
    <w:name w:val="Table Grid"/>
    <w:basedOn w:val="a1"/>
    <w:uiPriority w:val="59"/>
    <w:rsid w:val="009D1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056AD"/>
    <w:pPr>
      <w:ind w:left="720"/>
      <w:contextualSpacing/>
    </w:pPr>
  </w:style>
  <w:style w:type="paragraph" w:styleId="a8">
    <w:name w:val="Normal (Web)"/>
    <w:basedOn w:val="a"/>
    <w:uiPriority w:val="99"/>
    <w:unhideWhenUsed/>
    <w:rsid w:val="009B7C3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569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93C"/>
  </w:style>
  <w:style w:type="paragraph" w:styleId="ab">
    <w:name w:val="footer"/>
    <w:basedOn w:val="a"/>
    <w:link w:val="ac"/>
    <w:uiPriority w:val="99"/>
    <w:unhideWhenUsed/>
    <w:rsid w:val="001569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93C"/>
  </w:style>
  <w:style w:type="paragraph" w:customStyle="1" w:styleId="font8">
    <w:name w:val="font_8"/>
    <w:basedOn w:val="a"/>
    <w:rsid w:val="00F06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rsid w:val="00F067A2"/>
  </w:style>
  <w:style w:type="character" w:styleId="ad">
    <w:name w:val="annotation reference"/>
    <w:basedOn w:val="a0"/>
    <w:uiPriority w:val="99"/>
    <w:semiHidden/>
    <w:unhideWhenUsed/>
    <w:rsid w:val="00EB7513"/>
    <w:rPr>
      <w:sz w:val="16"/>
      <w:szCs w:val="16"/>
    </w:rPr>
  </w:style>
  <w:style w:type="paragraph" w:styleId="ae">
    <w:name w:val="annotation text"/>
    <w:basedOn w:val="a"/>
    <w:link w:val="af"/>
    <w:uiPriority w:val="99"/>
    <w:semiHidden/>
    <w:unhideWhenUsed/>
    <w:rsid w:val="00EB7513"/>
    <w:pPr>
      <w:spacing w:line="240" w:lineRule="auto"/>
    </w:pPr>
    <w:rPr>
      <w:sz w:val="20"/>
      <w:szCs w:val="20"/>
    </w:rPr>
  </w:style>
  <w:style w:type="character" w:customStyle="1" w:styleId="af">
    <w:name w:val="Текст примечания Знак"/>
    <w:basedOn w:val="a0"/>
    <w:link w:val="ae"/>
    <w:uiPriority w:val="99"/>
    <w:semiHidden/>
    <w:rsid w:val="00EB7513"/>
    <w:rPr>
      <w:sz w:val="20"/>
      <w:szCs w:val="20"/>
    </w:rPr>
  </w:style>
  <w:style w:type="paragraph" w:styleId="af0">
    <w:name w:val="annotation subject"/>
    <w:basedOn w:val="ae"/>
    <w:next w:val="ae"/>
    <w:link w:val="af1"/>
    <w:uiPriority w:val="99"/>
    <w:semiHidden/>
    <w:unhideWhenUsed/>
    <w:rsid w:val="00EB7513"/>
    <w:rPr>
      <w:b/>
      <w:bCs/>
    </w:rPr>
  </w:style>
  <w:style w:type="character" w:customStyle="1" w:styleId="af1">
    <w:name w:val="Тема примечания Знак"/>
    <w:basedOn w:val="af"/>
    <w:link w:val="af0"/>
    <w:uiPriority w:val="99"/>
    <w:semiHidden/>
    <w:rsid w:val="00EB7513"/>
    <w:rPr>
      <w:b/>
      <w:bCs/>
      <w:sz w:val="20"/>
      <w:szCs w:val="20"/>
    </w:rPr>
  </w:style>
  <w:style w:type="paragraph" w:styleId="af2">
    <w:name w:val="No Spacing"/>
    <w:uiPriority w:val="1"/>
    <w:qFormat/>
    <w:rsid w:val="00642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864">
      <w:bodyDiv w:val="1"/>
      <w:marLeft w:val="0"/>
      <w:marRight w:val="0"/>
      <w:marTop w:val="0"/>
      <w:marBottom w:val="0"/>
      <w:divBdr>
        <w:top w:val="none" w:sz="0" w:space="0" w:color="auto"/>
        <w:left w:val="none" w:sz="0" w:space="0" w:color="auto"/>
        <w:bottom w:val="none" w:sz="0" w:space="0" w:color="auto"/>
        <w:right w:val="none" w:sz="0" w:space="0" w:color="auto"/>
      </w:divBdr>
    </w:div>
    <w:div w:id="1226330135">
      <w:bodyDiv w:val="1"/>
      <w:marLeft w:val="0"/>
      <w:marRight w:val="0"/>
      <w:marTop w:val="0"/>
      <w:marBottom w:val="0"/>
      <w:divBdr>
        <w:top w:val="none" w:sz="0" w:space="0" w:color="auto"/>
        <w:left w:val="none" w:sz="0" w:space="0" w:color="auto"/>
        <w:bottom w:val="none" w:sz="0" w:space="0" w:color="auto"/>
        <w:right w:val="none" w:sz="0" w:space="0" w:color="auto"/>
      </w:divBdr>
    </w:div>
    <w:div w:id="1720278654">
      <w:bodyDiv w:val="1"/>
      <w:marLeft w:val="0"/>
      <w:marRight w:val="0"/>
      <w:marTop w:val="0"/>
      <w:marBottom w:val="0"/>
      <w:divBdr>
        <w:top w:val="none" w:sz="0" w:space="0" w:color="auto"/>
        <w:left w:val="none" w:sz="0" w:space="0" w:color="auto"/>
        <w:bottom w:val="none" w:sz="0" w:space="0" w:color="auto"/>
        <w:right w:val="none" w:sz="0" w:space="0" w:color="auto"/>
      </w:divBdr>
    </w:div>
    <w:div w:id="21068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36F3-A567-4930-998D-2E1E2F31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Исмаил</cp:lastModifiedBy>
  <cp:revision>90</cp:revision>
  <cp:lastPrinted>2018-08-23T14:15:00Z</cp:lastPrinted>
  <dcterms:created xsi:type="dcterms:W3CDTF">2018-08-08T11:15:00Z</dcterms:created>
  <dcterms:modified xsi:type="dcterms:W3CDTF">2018-10-10T13:52:00Z</dcterms:modified>
</cp:coreProperties>
</file>